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B150FD" w14:textId="78C9A462" w:rsidR="00E02CE4" w:rsidRDefault="008978DD" w:rsidP="00E02CE4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"https://eirb.tuftsmedicalcenter.org/" </w:instrText>
      </w:r>
      <w:r>
        <w:rPr>
          <w:rStyle w:val="Hyperlink"/>
        </w:rPr>
        <w:fldChar w:fldCharType="separate"/>
      </w:r>
      <w:r w:rsidR="00E02CE4" w:rsidRPr="00094893">
        <w:rPr>
          <w:rStyle w:val="Hyperlink"/>
        </w:rPr>
        <w:t>eIRB</w:t>
      </w:r>
      <w:r>
        <w:rPr>
          <w:rStyle w:val="Hyperlink"/>
        </w:rPr>
        <w:fldChar w:fldCharType="end"/>
      </w:r>
      <w:r w:rsidR="00E02CE4">
        <w:t xml:space="preserve"> tip sheet: </w:t>
      </w:r>
      <w:r w:rsidR="00E02CE4" w:rsidRPr="00D82CA8">
        <w:rPr>
          <w:b/>
          <w:color w:val="365F91" w:themeColor="accent1" w:themeShade="BF"/>
        </w:rPr>
        <w:t xml:space="preserve">Create New </w:t>
      </w:r>
      <w:r w:rsidR="00DB0E0B">
        <w:rPr>
          <w:b/>
          <w:color w:val="365F91" w:themeColor="accent1" w:themeShade="BF"/>
        </w:rPr>
        <w:t xml:space="preserve">Not Human Subjects Research (NHSR) </w:t>
      </w:r>
      <w:r w:rsidR="00E02CE4" w:rsidRPr="00D82CA8">
        <w:rPr>
          <w:b/>
          <w:color w:val="365F91" w:themeColor="accent1" w:themeShade="BF"/>
        </w:rPr>
        <w:t>Study</w:t>
      </w:r>
      <w:r w:rsidR="00E02CE4" w:rsidRPr="00D82CA8">
        <w:rPr>
          <w:color w:val="365F91" w:themeColor="accent1" w:themeShade="BF"/>
        </w:rPr>
        <w:t xml:space="preserve"> </w:t>
      </w:r>
      <w:r w:rsidR="00E02CE4">
        <w:rPr>
          <w:color w:val="365F91" w:themeColor="accent1" w:themeShade="BF"/>
        </w:rPr>
        <w:t>(New Study Submission to Health Sciences IRB)</w:t>
      </w:r>
    </w:p>
    <w:p w14:paraId="7B7CD10C" w14:textId="610DE18F" w:rsidR="00E02CE4" w:rsidRDefault="00E02CE4" w:rsidP="00E02CE4">
      <w:r>
        <w:t xml:space="preserve">This worksheet describes the information you will need to </w:t>
      </w:r>
      <w:r w:rsidR="00D539FF">
        <w:t>submit</w:t>
      </w:r>
      <w:r>
        <w:t xml:space="preserve"> a new </w:t>
      </w:r>
      <w:r w:rsidR="00D539FF">
        <w:t xml:space="preserve">NHSR </w:t>
      </w:r>
      <w:r>
        <w:t xml:space="preserve">study in eIRB – you can refer to the Tips column while you are entering your study into eIRB, or you can use this as a worksheet to gather information about your study in one place before you enter it into eIRB. </w:t>
      </w:r>
    </w:p>
    <w:p w14:paraId="7E6CC313" w14:textId="77777777" w:rsidR="00E02CE4" w:rsidRDefault="00E02CE4" w:rsidP="00E02CE4">
      <w:r w:rsidRPr="007B0427">
        <w:rPr>
          <w:color w:val="365F91" w:themeColor="accent1" w:themeShade="BF"/>
        </w:rPr>
        <w:t xml:space="preserve">How to search in the drop down fields: </w:t>
      </w:r>
      <w:r>
        <w:t>Click on the ellipsis […] and use the percent sign % before and/or after the name you are search for. For example if you are searching for Tufts Medical Center Division of Cardiology, search %Cardiology% or if you are searching for a name, you could search %Laura% or %Potter%.</w:t>
      </w:r>
    </w:p>
    <w:p w14:paraId="5595D6DE" w14:textId="074C5238" w:rsidR="00E02CE4" w:rsidRPr="00D539FF" w:rsidRDefault="00E02CE4" w:rsidP="00E02CE4">
      <w:pPr>
        <w:rPr>
          <w:rFonts w:cstheme="minorHAnsi"/>
        </w:rPr>
      </w:pPr>
      <w:r w:rsidRPr="00FE0606">
        <w:rPr>
          <w:rFonts w:cstheme="minorHAnsi"/>
        </w:rPr>
        <w:t>Questions with a star (</w:t>
      </w:r>
      <w:r w:rsidRPr="00FE0606">
        <w:rPr>
          <w:rFonts w:cstheme="minorHAnsi"/>
          <w:color w:val="FF0000"/>
        </w:rPr>
        <w:t>*</w:t>
      </w:r>
      <w:r w:rsidRPr="00D33CCD">
        <w:rPr>
          <w:rFonts w:cstheme="minorHAnsi"/>
        </w:rPr>
        <w:t>)</w:t>
      </w:r>
      <w:r w:rsidRPr="00773701">
        <w:rPr>
          <w:rFonts w:cstheme="minorHAnsi"/>
        </w:rPr>
        <w:t xml:space="preserve"> are required questions. You will not be able to proceed to the next page if you do not provide your response for these questions</w:t>
      </w:r>
      <w:r w:rsidRPr="00FE0606"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40"/>
        <w:gridCol w:w="5035"/>
      </w:tblGrid>
      <w:tr w:rsidR="00E02CE4" w:rsidRPr="0097645A" w14:paraId="29C1B7FA" w14:textId="77777777" w:rsidTr="00047DA6">
        <w:trPr>
          <w:cantSplit/>
        </w:trPr>
        <w:tc>
          <w:tcPr>
            <w:tcW w:w="4315" w:type="dxa"/>
          </w:tcPr>
          <w:p w14:paraId="7060D8D0" w14:textId="77777777" w:rsidR="00E02CE4" w:rsidRPr="0097645A" w:rsidRDefault="00E02CE4" w:rsidP="00047DA6">
            <w:pPr>
              <w:rPr>
                <w:b/>
              </w:rPr>
            </w:pPr>
            <w:r w:rsidRPr="0097645A">
              <w:rPr>
                <w:b/>
              </w:rPr>
              <w:t>Field</w:t>
            </w:r>
          </w:p>
        </w:tc>
        <w:tc>
          <w:tcPr>
            <w:tcW w:w="5040" w:type="dxa"/>
          </w:tcPr>
          <w:p w14:paraId="4E6A9F6B" w14:textId="77777777" w:rsidR="00E02CE4" w:rsidRPr="0097645A" w:rsidRDefault="00E02CE4" w:rsidP="00047DA6">
            <w:pPr>
              <w:rPr>
                <w:b/>
              </w:rPr>
            </w:pPr>
            <w:r w:rsidRPr="0097645A">
              <w:rPr>
                <w:b/>
              </w:rPr>
              <w:t>Tips</w:t>
            </w:r>
          </w:p>
        </w:tc>
        <w:tc>
          <w:tcPr>
            <w:tcW w:w="5035" w:type="dxa"/>
          </w:tcPr>
          <w:p w14:paraId="6B72AF73" w14:textId="2C3FEB0F" w:rsidR="00E02CE4" w:rsidRPr="0097645A" w:rsidRDefault="00E02CE4" w:rsidP="00047DA6">
            <w:pPr>
              <w:rPr>
                <w:b/>
              </w:rPr>
            </w:pPr>
            <w:r w:rsidRPr="0097645A">
              <w:rPr>
                <w:b/>
              </w:rPr>
              <w:t>Insert information about your study</w:t>
            </w:r>
          </w:p>
        </w:tc>
      </w:tr>
      <w:tr w:rsidR="00E02CE4" w14:paraId="4AA36284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07BBCC90" w14:textId="77777777" w:rsidR="00E02CE4" w:rsidRDefault="00E02CE4" w:rsidP="00047DA6">
            <w:r>
              <w:t>Basic Study Information</w:t>
            </w:r>
          </w:p>
        </w:tc>
      </w:tr>
      <w:tr w:rsidR="00E02CE4" w14:paraId="2A70BF57" w14:textId="77777777" w:rsidTr="00047DA6">
        <w:trPr>
          <w:cantSplit/>
        </w:trPr>
        <w:tc>
          <w:tcPr>
            <w:tcW w:w="4315" w:type="dxa"/>
          </w:tcPr>
          <w:p w14:paraId="79073040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>Title of Study</w:t>
            </w:r>
          </w:p>
        </w:tc>
        <w:tc>
          <w:tcPr>
            <w:tcW w:w="5040" w:type="dxa"/>
          </w:tcPr>
          <w:p w14:paraId="23D30056" w14:textId="3E595EE0" w:rsidR="00E02CE4" w:rsidRDefault="00E02CE4" w:rsidP="00D539FF">
            <w:r>
              <w:t xml:space="preserve">Copy/Paste this from the </w:t>
            </w:r>
            <w:r w:rsidR="00D539FF">
              <w:t>NHSR Form</w:t>
            </w:r>
            <w:r>
              <w:t xml:space="preserve"> to avoid typos or spelling errors – this is the formal, long title. </w:t>
            </w:r>
          </w:p>
        </w:tc>
        <w:tc>
          <w:tcPr>
            <w:tcW w:w="5035" w:type="dxa"/>
          </w:tcPr>
          <w:p w14:paraId="70C0AB19" w14:textId="77777777" w:rsidR="00E02CE4" w:rsidRDefault="00E02CE4" w:rsidP="00047DA6"/>
        </w:tc>
      </w:tr>
      <w:tr w:rsidR="00E02CE4" w14:paraId="2DB39366" w14:textId="77777777" w:rsidTr="00047DA6">
        <w:trPr>
          <w:cantSplit/>
        </w:trPr>
        <w:tc>
          <w:tcPr>
            <w:tcW w:w="4315" w:type="dxa"/>
          </w:tcPr>
          <w:p w14:paraId="42693DC1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>Short title</w:t>
            </w:r>
          </w:p>
        </w:tc>
        <w:tc>
          <w:tcPr>
            <w:tcW w:w="5040" w:type="dxa"/>
          </w:tcPr>
          <w:p w14:paraId="5A72E416" w14:textId="6DE4E3FD" w:rsidR="00E02CE4" w:rsidRDefault="00E02CE4" w:rsidP="00047DA6">
            <w:r>
              <w:t xml:space="preserve">This is your study nickname – sometimes an acronym or catchy name you use to refer to the study. eIRB will list your study with this title in lists of submissions you can view. </w:t>
            </w:r>
          </w:p>
          <w:p w14:paraId="04A50B12" w14:textId="77777777" w:rsidR="00E02CE4" w:rsidRDefault="00E02CE4" w:rsidP="00047DA6"/>
          <w:p w14:paraId="4AA6544E" w14:textId="4374A6D4" w:rsidR="00E02CE4" w:rsidRDefault="00E02CE4" w:rsidP="00047DA6">
            <w:r>
              <w:t>Note this short title is how the study will be referred to throughout the system, so make sure it is a title that makes sense in relation to the study.</w:t>
            </w:r>
          </w:p>
        </w:tc>
        <w:tc>
          <w:tcPr>
            <w:tcW w:w="5035" w:type="dxa"/>
          </w:tcPr>
          <w:p w14:paraId="69FD18F6" w14:textId="77777777" w:rsidR="00E02CE4" w:rsidRDefault="00E02CE4" w:rsidP="00047DA6"/>
        </w:tc>
      </w:tr>
      <w:tr w:rsidR="00E02CE4" w14:paraId="1C26C332" w14:textId="77777777" w:rsidTr="00047DA6">
        <w:trPr>
          <w:cantSplit/>
        </w:trPr>
        <w:tc>
          <w:tcPr>
            <w:tcW w:w="4315" w:type="dxa"/>
          </w:tcPr>
          <w:p w14:paraId="5D2A7776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Brief Description </w:t>
            </w:r>
          </w:p>
        </w:tc>
        <w:tc>
          <w:tcPr>
            <w:tcW w:w="5040" w:type="dxa"/>
          </w:tcPr>
          <w:p w14:paraId="4135C7AD" w14:textId="77777777" w:rsidR="00E02CE4" w:rsidRDefault="00E02CE4" w:rsidP="00047DA6">
            <w:r>
              <w:t>A brief summary of your study.</w:t>
            </w:r>
          </w:p>
        </w:tc>
        <w:tc>
          <w:tcPr>
            <w:tcW w:w="5035" w:type="dxa"/>
          </w:tcPr>
          <w:p w14:paraId="473A2192" w14:textId="77777777" w:rsidR="00E02CE4" w:rsidRDefault="00E02CE4" w:rsidP="00047DA6"/>
        </w:tc>
      </w:tr>
      <w:tr w:rsidR="00E02CE4" w14:paraId="79445153" w14:textId="77777777" w:rsidTr="00047DA6">
        <w:trPr>
          <w:cantSplit/>
        </w:trPr>
        <w:tc>
          <w:tcPr>
            <w:tcW w:w="4315" w:type="dxa"/>
          </w:tcPr>
          <w:p w14:paraId="161B10E3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What kind of study is this? </w:t>
            </w:r>
          </w:p>
          <w:p w14:paraId="27637F07" w14:textId="77777777" w:rsidR="00E02CE4" w:rsidRDefault="00E02CE4" w:rsidP="00047DA6">
            <w:pPr>
              <w:pStyle w:val="ListParagraph"/>
              <w:numPr>
                <w:ilvl w:val="0"/>
                <w:numId w:val="1"/>
              </w:numPr>
            </w:pPr>
            <w:r>
              <w:t>Multi-site or Collaborative study</w:t>
            </w:r>
          </w:p>
          <w:p w14:paraId="2F0CE99D" w14:textId="77777777" w:rsidR="00E02CE4" w:rsidRDefault="00E02CE4" w:rsidP="00047DA6">
            <w:pPr>
              <w:pStyle w:val="ListParagraph"/>
              <w:numPr>
                <w:ilvl w:val="0"/>
                <w:numId w:val="1"/>
              </w:numPr>
            </w:pPr>
            <w:r>
              <w:t>Single-site study</w:t>
            </w:r>
          </w:p>
        </w:tc>
        <w:tc>
          <w:tcPr>
            <w:tcW w:w="5040" w:type="dxa"/>
          </w:tcPr>
          <w:p w14:paraId="1D6AFD1C" w14:textId="57B92E11" w:rsidR="00E02CE4" w:rsidRDefault="00E02CE4" w:rsidP="00047D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2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Multi-Site / Collaborative Study:</w:t>
            </w:r>
            <w:r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 study in which two or more institutions coordinate</w:t>
            </w:r>
            <w:r w:rsidR="005D5A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</w:t>
            </w:r>
            <w:r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</w:t>
            </w:r>
            <w:r w:rsidR="005D5A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D5A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5D5AEE"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research activities outlined in </w:t>
            </w:r>
            <w:r w:rsidR="005D5A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5D5AEE"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protocol. </w:t>
            </w:r>
          </w:p>
          <w:p w14:paraId="4E24248A" w14:textId="77777777" w:rsidR="00E02CE4" w:rsidRPr="009C378F" w:rsidRDefault="00E02CE4" w:rsidP="00047D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9AB140" w14:textId="77777777" w:rsidR="00E02CE4" w:rsidRPr="009C378F" w:rsidRDefault="00E02CE4" w:rsidP="00047D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Single-Site Study:</w:t>
            </w:r>
            <w:r w:rsidRPr="00FA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 study in which only one institution completes all research activities outlined in a specific protocol.</w:t>
            </w:r>
          </w:p>
        </w:tc>
        <w:tc>
          <w:tcPr>
            <w:tcW w:w="5035" w:type="dxa"/>
          </w:tcPr>
          <w:p w14:paraId="588ECC66" w14:textId="77777777" w:rsidR="00E02CE4" w:rsidRDefault="00E02CE4" w:rsidP="00047DA6"/>
        </w:tc>
      </w:tr>
      <w:tr w:rsidR="00E02CE4" w14:paraId="48E95CB6" w14:textId="77777777" w:rsidTr="00047DA6">
        <w:trPr>
          <w:cantSplit/>
        </w:trPr>
        <w:tc>
          <w:tcPr>
            <w:tcW w:w="4315" w:type="dxa"/>
          </w:tcPr>
          <w:p w14:paraId="4CF0C90C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Will an external IRB act as the IRB of record for this study? </w:t>
            </w:r>
          </w:p>
          <w:p w14:paraId="4C5DC0C7" w14:textId="77777777" w:rsidR="00E02CE4" w:rsidRDefault="00E02CE4" w:rsidP="00047DA6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14:paraId="43B96FF4" w14:textId="77777777" w:rsidR="00E02CE4" w:rsidRDefault="00E02CE4" w:rsidP="00047DA6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5040" w:type="dxa"/>
          </w:tcPr>
          <w:p w14:paraId="6580E29A" w14:textId="6EB8B69A" w:rsidR="00E02CE4" w:rsidRDefault="00E02CE4" w:rsidP="00FA6923">
            <w:r>
              <w:t>Choose “</w:t>
            </w:r>
            <w:r w:rsidRPr="00902473">
              <w:rPr>
                <w:b/>
              </w:rPr>
              <w:t>No</w:t>
            </w:r>
            <w:r>
              <w:t xml:space="preserve">” </w:t>
            </w:r>
            <w:r w:rsidR="00FA6923">
              <w:t xml:space="preserve">– </w:t>
            </w:r>
            <w:r w:rsidR="00A23788">
              <w:t xml:space="preserve">Not Human Subjects Research determinations do not require Tufts to cede review to an external IRB. </w:t>
            </w:r>
          </w:p>
        </w:tc>
        <w:tc>
          <w:tcPr>
            <w:tcW w:w="5035" w:type="dxa"/>
          </w:tcPr>
          <w:p w14:paraId="1C822C47" w14:textId="77777777" w:rsidR="00E02CE4" w:rsidRDefault="00E02CE4" w:rsidP="00047DA6"/>
        </w:tc>
      </w:tr>
      <w:tr w:rsidR="00E02CE4" w14:paraId="50F0CFEE" w14:textId="77777777" w:rsidTr="00047DA6">
        <w:trPr>
          <w:cantSplit/>
        </w:trPr>
        <w:tc>
          <w:tcPr>
            <w:tcW w:w="4315" w:type="dxa"/>
          </w:tcPr>
          <w:p w14:paraId="3B967F72" w14:textId="0994B3FF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 w:rsidRPr="00FA2690">
              <w:t>Will your IRB act as the single IRB of record for other participating sites?</w:t>
            </w:r>
            <w:r>
              <w:t xml:space="preserve"> </w:t>
            </w:r>
          </w:p>
          <w:p w14:paraId="17A3FD47" w14:textId="77777777" w:rsidR="00E02CE4" w:rsidRDefault="00E02CE4" w:rsidP="00047DA6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14:paraId="09383D80" w14:textId="77777777" w:rsidR="00E02CE4" w:rsidRDefault="00E02CE4" w:rsidP="00047DA6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5040" w:type="dxa"/>
          </w:tcPr>
          <w:p w14:paraId="4D9C0D86" w14:textId="783FA09C" w:rsidR="00E02CE4" w:rsidRDefault="00FA6923" w:rsidP="00047DA6">
            <w:r>
              <w:t>(</w:t>
            </w:r>
            <w:r w:rsidR="00E02CE4">
              <w:t>This question is added if you choose “Multi-site or Collaborative study” for question # 4.</w:t>
            </w:r>
            <w:r>
              <w:t>)</w:t>
            </w:r>
          </w:p>
          <w:p w14:paraId="76BFA618" w14:textId="77777777" w:rsidR="00E02CE4" w:rsidRDefault="00E02CE4" w:rsidP="00047DA6"/>
          <w:p w14:paraId="72C35537" w14:textId="23782241" w:rsidR="00E02CE4" w:rsidRPr="00A23788" w:rsidRDefault="00E02CE4" w:rsidP="00047DA6">
            <w:pPr>
              <w:rPr>
                <w:i/>
                <w:sz w:val="20"/>
                <w:szCs w:val="20"/>
              </w:rPr>
            </w:pPr>
            <w:r>
              <w:lastRenderedPageBreak/>
              <w:t>Choose “</w:t>
            </w:r>
            <w:r w:rsidR="00A23788">
              <w:rPr>
                <w:b/>
              </w:rPr>
              <w:t xml:space="preserve">No” </w:t>
            </w:r>
            <w:r w:rsidR="00FA6923">
              <w:t>–</w:t>
            </w:r>
            <w:r w:rsidR="00FA6923" w:rsidRPr="00A23788">
              <w:t xml:space="preserve"> </w:t>
            </w:r>
            <w:r w:rsidR="00A23788" w:rsidRPr="00A23788">
              <w:t>Tufts IRB does not assume oversight for Not Human Subjects Research determinations. Each participating site should get their own IRB determination.</w:t>
            </w:r>
          </w:p>
        </w:tc>
        <w:tc>
          <w:tcPr>
            <w:tcW w:w="5035" w:type="dxa"/>
          </w:tcPr>
          <w:p w14:paraId="4AA9034F" w14:textId="77777777" w:rsidR="00E02CE4" w:rsidRDefault="00E02CE4" w:rsidP="00047DA6"/>
        </w:tc>
      </w:tr>
      <w:tr w:rsidR="00E02CE4" w14:paraId="21CDF5B1" w14:textId="77777777" w:rsidTr="00047DA6">
        <w:trPr>
          <w:cantSplit/>
        </w:trPr>
        <w:tc>
          <w:tcPr>
            <w:tcW w:w="4315" w:type="dxa"/>
          </w:tcPr>
          <w:p w14:paraId="4165BC52" w14:textId="3B02A514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>Local Principal Investigator</w:t>
            </w:r>
          </w:p>
        </w:tc>
        <w:tc>
          <w:tcPr>
            <w:tcW w:w="5040" w:type="dxa"/>
          </w:tcPr>
          <w:p w14:paraId="76F66DFA" w14:textId="77777777" w:rsidR="00E02CE4" w:rsidRDefault="00E02CE4" w:rsidP="00047DA6">
            <w:r>
              <w:t xml:space="preserve">This is the Tufts PI. Refer to the </w:t>
            </w:r>
            <w:hyperlink r:id="rId6" w:history="1">
              <w:r w:rsidRPr="0080562D">
                <w:rPr>
                  <w:rStyle w:val="Hyperlink"/>
                </w:rPr>
                <w:t>PI eligibility policy</w:t>
              </w:r>
            </w:hyperlink>
            <w:r>
              <w:t xml:space="preserve">. </w:t>
            </w:r>
          </w:p>
        </w:tc>
        <w:tc>
          <w:tcPr>
            <w:tcW w:w="5035" w:type="dxa"/>
          </w:tcPr>
          <w:p w14:paraId="66E60801" w14:textId="77777777" w:rsidR="00E02CE4" w:rsidRDefault="00E02CE4" w:rsidP="00047DA6"/>
        </w:tc>
      </w:tr>
      <w:tr w:rsidR="00E02CE4" w14:paraId="4456CCEA" w14:textId="77777777" w:rsidTr="00047DA6">
        <w:trPr>
          <w:cantSplit/>
        </w:trPr>
        <w:tc>
          <w:tcPr>
            <w:tcW w:w="4315" w:type="dxa"/>
          </w:tcPr>
          <w:p w14:paraId="75574D48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Does the local PI have a financial interest related to this research? </w:t>
            </w:r>
          </w:p>
          <w:p w14:paraId="313CB606" w14:textId="77777777" w:rsidR="00E02CE4" w:rsidRDefault="00E02CE4" w:rsidP="00047DA6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11FC931" w14:textId="77777777" w:rsidR="00E02CE4" w:rsidRDefault="00E02CE4" w:rsidP="00047DA6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5040" w:type="dxa"/>
          </w:tcPr>
          <w:p w14:paraId="3B761B71" w14:textId="77777777" w:rsidR="00E02CE4" w:rsidRDefault="00E02CE4" w:rsidP="00047DA6">
            <w:r>
              <w:t xml:space="preserve">Review the PI’s completed </w:t>
            </w:r>
            <w:hyperlink r:id="rId7" w:history="1">
              <w:r w:rsidRPr="00B93638">
                <w:rPr>
                  <w:rStyle w:val="Hyperlink"/>
                </w:rPr>
                <w:t>Research Financial Disclosure form</w:t>
              </w:r>
            </w:hyperlink>
            <w:r>
              <w:t xml:space="preserve"> – if </w:t>
            </w:r>
            <w:r>
              <w:rPr>
                <w:rFonts w:cstheme="minorHAnsi"/>
              </w:rPr>
              <w:t>they have a financial interest to disclose</w:t>
            </w:r>
            <w:r>
              <w:t>, choose Yes.  If not, choose “No.”</w:t>
            </w:r>
          </w:p>
          <w:p w14:paraId="3D079232" w14:textId="77777777" w:rsidR="00E02CE4" w:rsidRDefault="00E02CE4" w:rsidP="00047DA6"/>
          <w:p w14:paraId="66806CCA" w14:textId="77777777" w:rsidR="00E02CE4" w:rsidRDefault="00E02CE4" w:rsidP="00047DA6">
            <w:r>
              <w:t xml:space="preserve">You will be asked to attach this form on the Local Site Documents page. </w:t>
            </w:r>
          </w:p>
        </w:tc>
        <w:tc>
          <w:tcPr>
            <w:tcW w:w="5035" w:type="dxa"/>
          </w:tcPr>
          <w:p w14:paraId="67DA7F69" w14:textId="77777777" w:rsidR="00E02CE4" w:rsidRDefault="00E02CE4" w:rsidP="00047DA6"/>
        </w:tc>
      </w:tr>
      <w:tr w:rsidR="00E02CE4" w14:paraId="699F822A" w14:textId="77777777" w:rsidTr="00047DA6">
        <w:trPr>
          <w:cantSplit/>
        </w:trPr>
        <w:tc>
          <w:tcPr>
            <w:tcW w:w="4315" w:type="dxa"/>
          </w:tcPr>
          <w:p w14:paraId="51000AD1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Which IRB should oversee the study? </w:t>
            </w:r>
          </w:p>
          <w:p w14:paraId="09ABDDA7" w14:textId="77777777" w:rsidR="00E02CE4" w:rsidRDefault="00E02CE4" w:rsidP="00047DA6">
            <w:pPr>
              <w:pStyle w:val="ListParagraph"/>
              <w:numPr>
                <w:ilvl w:val="0"/>
                <w:numId w:val="5"/>
              </w:numPr>
            </w:pPr>
            <w:r>
              <w:t>HS IRB</w:t>
            </w:r>
          </w:p>
          <w:p w14:paraId="21630E76" w14:textId="77777777" w:rsidR="00E02CE4" w:rsidRDefault="00E02CE4" w:rsidP="00047DA6">
            <w:pPr>
              <w:pStyle w:val="ListParagraph"/>
              <w:numPr>
                <w:ilvl w:val="0"/>
                <w:numId w:val="5"/>
              </w:numPr>
            </w:pPr>
            <w:r>
              <w:t>SBER IRB</w:t>
            </w:r>
          </w:p>
          <w:p w14:paraId="702E8095" w14:textId="77777777" w:rsidR="00E02CE4" w:rsidRDefault="00E02CE4" w:rsidP="00047DA6"/>
        </w:tc>
        <w:tc>
          <w:tcPr>
            <w:tcW w:w="5040" w:type="dxa"/>
          </w:tcPr>
          <w:p w14:paraId="4307CB6A" w14:textId="77777777" w:rsidR="00E02CE4" w:rsidRPr="00B52D5D" w:rsidRDefault="00E02CE4" w:rsidP="00047DA6">
            <w:r w:rsidRPr="005A340F">
              <w:rPr>
                <w:b/>
              </w:rPr>
              <w:t>HS IRB</w:t>
            </w:r>
            <w:r w:rsidRPr="00B52D5D">
              <w:t xml:space="preserve"> = Tufts Health Sciences IRB</w:t>
            </w:r>
          </w:p>
          <w:p w14:paraId="1D1381F1" w14:textId="77777777" w:rsidR="00E02CE4" w:rsidRPr="00B52D5D" w:rsidRDefault="00E02CE4" w:rsidP="00047DA6">
            <w:r w:rsidRPr="005A340F">
              <w:rPr>
                <w:b/>
              </w:rPr>
              <w:t>SBER IRB</w:t>
            </w:r>
            <w:r w:rsidRPr="00B52D5D">
              <w:t xml:space="preserve"> = Tufts Social, Behavioral &amp; Educational IRB</w:t>
            </w:r>
          </w:p>
          <w:p w14:paraId="106CCBA0" w14:textId="77777777" w:rsidR="00E02CE4" w:rsidRDefault="00E02CE4" w:rsidP="00047DA6"/>
          <w:p w14:paraId="38CC8122" w14:textId="77777777" w:rsidR="00E02CE4" w:rsidRPr="00B52D5D" w:rsidRDefault="00E02CE4" w:rsidP="00047DA6">
            <w:r w:rsidRPr="00B52D5D">
              <w:t xml:space="preserve">If you are at Tufts Medical Center, choose HS IRB. </w:t>
            </w:r>
          </w:p>
          <w:p w14:paraId="1882BE2F" w14:textId="77777777" w:rsidR="00E02CE4" w:rsidRPr="00B52D5D" w:rsidRDefault="00E02CE4" w:rsidP="00047DA6">
            <w:r w:rsidRPr="00B52D5D">
              <w:t xml:space="preserve">If you are at Tufts University, choose HS IRB if your study is biomedical; choose SBER IRB </w:t>
            </w:r>
            <w:r>
              <w:t xml:space="preserve">and switch to the appropriate </w:t>
            </w:r>
            <w:hyperlink r:id="rId8" w:history="1">
              <w:r w:rsidRPr="002751EB">
                <w:rPr>
                  <w:rStyle w:val="Hyperlink"/>
                </w:rPr>
                <w:t>SBER Tip Sheet</w:t>
              </w:r>
            </w:hyperlink>
            <w:r>
              <w:t xml:space="preserve"> </w:t>
            </w:r>
            <w:r w:rsidRPr="00B52D5D">
              <w:t xml:space="preserve">if your study is social, behavioral, or educational. </w:t>
            </w:r>
          </w:p>
        </w:tc>
        <w:tc>
          <w:tcPr>
            <w:tcW w:w="5035" w:type="dxa"/>
          </w:tcPr>
          <w:p w14:paraId="6AC6D9D4" w14:textId="77777777" w:rsidR="00E02CE4" w:rsidRDefault="00E02CE4" w:rsidP="00047DA6"/>
        </w:tc>
      </w:tr>
      <w:tr w:rsidR="00E02CE4" w14:paraId="336D1832" w14:textId="77777777" w:rsidTr="00047DA6">
        <w:trPr>
          <w:cantSplit/>
        </w:trPr>
        <w:tc>
          <w:tcPr>
            <w:tcW w:w="4315" w:type="dxa"/>
          </w:tcPr>
          <w:p w14:paraId="275171AE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Is this study investigator initiated? </w:t>
            </w:r>
          </w:p>
          <w:p w14:paraId="7A82F3AE" w14:textId="77777777" w:rsidR="00E02CE4" w:rsidRDefault="00E02CE4" w:rsidP="00047DA6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CCB4164" w14:textId="77777777" w:rsidR="00E02CE4" w:rsidRDefault="00E02CE4" w:rsidP="00047DA6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14:paraId="6C985172" w14:textId="77777777" w:rsidR="00E02CE4" w:rsidRDefault="00E02CE4" w:rsidP="00047DA6">
            <w:pPr>
              <w:jc w:val="center"/>
            </w:pPr>
          </w:p>
        </w:tc>
        <w:tc>
          <w:tcPr>
            <w:tcW w:w="5040" w:type="dxa"/>
          </w:tcPr>
          <w:p w14:paraId="2A79847E" w14:textId="77777777" w:rsidR="00E02CE4" w:rsidRPr="00B52D5D" w:rsidRDefault="00E02CE4" w:rsidP="00047DA6">
            <w:r>
              <w:rPr>
                <w:color w:val="000000"/>
              </w:rPr>
              <w:t>A study is an investigator-initiated study when the study is designed, initiated, and managed by an individual investigator or team of investigators. Generally, the investigator acts as the study sponsor. Funding for an investigator-initiated study may come from a variety of sources including internal funds, external grants, and commercial interests.</w:t>
            </w:r>
            <w:r>
              <w:rPr>
                <w:rStyle w:val="CommentReference"/>
                <w:rFonts w:ascii="Arial" w:eastAsia="Arial" w:hAnsi="Arial" w:cs="Arial"/>
              </w:rPr>
              <w:t xml:space="preserve"> </w:t>
            </w:r>
          </w:p>
        </w:tc>
        <w:tc>
          <w:tcPr>
            <w:tcW w:w="5035" w:type="dxa"/>
          </w:tcPr>
          <w:p w14:paraId="12DC95D7" w14:textId="77777777" w:rsidR="00E02CE4" w:rsidRDefault="00E02CE4" w:rsidP="00047DA6"/>
        </w:tc>
      </w:tr>
      <w:tr w:rsidR="00E02CE4" w14:paraId="16ABAABD" w14:textId="77777777" w:rsidTr="00047DA6">
        <w:trPr>
          <w:cantSplit/>
        </w:trPr>
        <w:tc>
          <w:tcPr>
            <w:tcW w:w="4315" w:type="dxa"/>
          </w:tcPr>
          <w:p w14:paraId="7B460DC0" w14:textId="77777777" w:rsidR="00E02CE4" w:rsidRDefault="00E02CE4" w:rsidP="00047DA6">
            <w:pPr>
              <w:pStyle w:val="ListParagraph"/>
              <w:numPr>
                <w:ilvl w:val="0"/>
                <w:numId w:val="7"/>
              </w:numPr>
            </w:pPr>
            <w:r>
              <w:t xml:space="preserve">Is this study a Clinical Trial? </w:t>
            </w:r>
          </w:p>
          <w:p w14:paraId="498A8BEA" w14:textId="77777777" w:rsidR="00E02CE4" w:rsidRDefault="00E02CE4" w:rsidP="00047DA6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632671F0" w14:textId="77777777" w:rsidR="00E02CE4" w:rsidRDefault="00E02CE4" w:rsidP="00047DA6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5040" w:type="dxa"/>
          </w:tcPr>
          <w:p w14:paraId="54EDED89" w14:textId="527CC8A5" w:rsidR="00A22E09" w:rsidRPr="00B52D5D" w:rsidRDefault="00A22E09" w:rsidP="00D05FEA">
            <w:r>
              <w:t xml:space="preserve">Choose </w:t>
            </w:r>
            <w:r w:rsidRPr="00D05FEA">
              <w:rPr>
                <w:b/>
              </w:rPr>
              <w:t>“No”</w:t>
            </w:r>
            <w:r>
              <w:t xml:space="preserve"> </w:t>
            </w:r>
            <w:r w:rsidR="00FA6923">
              <w:t>– Clinical Trials are always Human Subjects Research</w:t>
            </w:r>
            <w:r>
              <w:t xml:space="preserve">. </w:t>
            </w:r>
          </w:p>
        </w:tc>
        <w:tc>
          <w:tcPr>
            <w:tcW w:w="5035" w:type="dxa"/>
          </w:tcPr>
          <w:p w14:paraId="46BE8972" w14:textId="77777777" w:rsidR="00E02CE4" w:rsidRDefault="00E02CE4" w:rsidP="00047DA6"/>
        </w:tc>
      </w:tr>
      <w:tr w:rsidR="00FA6923" w14:paraId="19E2C2F3" w14:textId="77777777" w:rsidTr="00047DA6">
        <w:trPr>
          <w:cantSplit/>
        </w:trPr>
        <w:tc>
          <w:tcPr>
            <w:tcW w:w="4315" w:type="dxa"/>
          </w:tcPr>
          <w:p w14:paraId="52C1E3B5" w14:textId="50DAB2E2" w:rsidR="00FA6923" w:rsidRDefault="00FA6923" w:rsidP="00FA6923">
            <w:pPr>
              <w:pStyle w:val="ListParagraph"/>
              <w:numPr>
                <w:ilvl w:val="0"/>
                <w:numId w:val="7"/>
              </w:numPr>
            </w:pPr>
            <w:r w:rsidRPr="009F3823">
              <w:t>Is this an Industry Funded, Multicenter, Clinical Trial?</w:t>
            </w:r>
            <w:r>
              <w:t xml:space="preserve"> </w:t>
            </w:r>
          </w:p>
          <w:p w14:paraId="734988CB" w14:textId="77777777" w:rsidR="00FA6923" w:rsidRDefault="00FA6923" w:rsidP="00FA6923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6711BF1E" w14:textId="77777777" w:rsidR="00FA6923" w:rsidRDefault="00FA6923" w:rsidP="00FA6923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5040" w:type="dxa"/>
          </w:tcPr>
          <w:p w14:paraId="02AB8CB6" w14:textId="7ED93D93" w:rsidR="00FA6923" w:rsidRPr="009F3823" w:rsidRDefault="00FA6923" w:rsidP="00D05FEA">
            <w:pPr>
              <w:rPr>
                <w:rFonts w:cstheme="minorHAnsi"/>
              </w:rPr>
            </w:pPr>
            <w:r>
              <w:t xml:space="preserve">Choose </w:t>
            </w:r>
            <w:r w:rsidRPr="0003334D">
              <w:rPr>
                <w:b/>
              </w:rPr>
              <w:t>“No”</w:t>
            </w:r>
            <w:r>
              <w:t xml:space="preserve"> – Clinical Trials are always Human Subjects Research. </w:t>
            </w:r>
          </w:p>
        </w:tc>
        <w:tc>
          <w:tcPr>
            <w:tcW w:w="5035" w:type="dxa"/>
          </w:tcPr>
          <w:p w14:paraId="0A41D05A" w14:textId="77777777" w:rsidR="00FA6923" w:rsidRDefault="00FA6923" w:rsidP="00FA6923"/>
        </w:tc>
      </w:tr>
      <w:tr w:rsidR="00FA6923" w14:paraId="61841609" w14:textId="77777777" w:rsidTr="00047DA6">
        <w:trPr>
          <w:cantSplit/>
        </w:trPr>
        <w:tc>
          <w:tcPr>
            <w:tcW w:w="4315" w:type="dxa"/>
          </w:tcPr>
          <w:p w14:paraId="2B5D9BDE" w14:textId="77777777" w:rsidR="00FA6923" w:rsidRDefault="00FA6923" w:rsidP="00FA6923">
            <w:pPr>
              <w:pStyle w:val="ListParagraph"/>
              <w:numPr>
                <w:ilvl w:val="0"/>
                <w:numId w:val="7"/>
              </w:numPr>
            </w:pPr>
            <w:r>
              <w:t>Is this study a “First in Human” use of the investigational product (drug or device)?</w:t>
            </w:r>
          </w:p>
          <w:p w14:paraId="413155B3" w14:textId="77777777" w:rsidR="00FA6923" w:rsidRDefault="00FA6923" w:rsidP="00FA6923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1CB17F25" w14:textId="77777777" w:rsidR="00FA6923" w:rsidRDefault="00FA6923" w:rsidP="00FA6923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5040" w:type="dxa"/>
          </w:tcPr>
          <w:p w14:paraId="606778C5" w14:textId="5C6DF012" w:rsidR="00FA6923" w:rsidRPr="00063007" w:rsidRDefault="00FA6923" w:rsidP="00FA6923">
            <w:pPr>
              <w:rPr>
                <w:color w:val="1F497D"/>
              </w:rPr>
            </w:pPr>
            <w:r>
              <w:t xml:space="preserve">Choose </w:t>
            </w:r>
            <w:r w:rsidRPr="0003334D">
              <w:rPr>
                <w:b/>
              </w:rPr>
              <w:t>“No”</w:t>
            </w:r>
            <w:r>
              <w:t xml:space="preserve"> – this refers to a type of Clinical Trial, which is always Human Subjects Research. </w:t>
            </w:r>
          </w:p>
        </w:tc>
        <w:tc>
          <w:tcPr>
            <w:tcW w:w="5035" w:type="dxa"/>
          </w:tcPr>
          <w:p w14:paraId="7C90FE98" w14:textId="77777777" w:rsidR="00FA6923" w:rsidRDefault="00FA6923" w:rsidP="00FA6923"/>
        </w:tc>
      </w:tr>
      <w:tr w:rsidR="00FA6923" w14:paraId="60DAEF5E" w14:textId="77777777" w:rsidTr="00047DA6">
        <w:trPr>
          <w:cantSplit/>
        </w:trPr>
        <w:tc>
          <w:tcPr>
            <w:tcW w:w="4315" w:type="dxa"/>
          </w:tcPr>
          <w:p w14:paraId="234E4B30" w14:textId="77777777" w:rsidR="00FA6923" w:rsidRDefault="00FA6923" w:rsidP="00FA6923">
            <w:pPr>
              <w:pStyle w:val="ListParagraph"/>
              <w:numPr>
                <w:ilvl w:val="0"/>
                <w:numId w:val="7"/>
              </w:numPr>
            </w:pPr>
            <w:r>
              <w:t xml:space="preserve">Is this an Early Feasibility Study (EFS), a limited clinical investigation of a device early in development? </w:t>
            </w:r>
          </w:p>
          <w:p w14:paraId="0DA723D7" w14:textId="77777777" w:rsidR="00FA6923" w:rsidRDefault="00FA6923" w:rsidP="00FA6923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6016B9CF" w14:textId="77777777" w:rsidR="00FA6923" w:rsidRDefault="00FA6923" w:rsidP="00FA6923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5040" w:type="dxa"/>
          </w:tcPr>
          <w:p w14:paraId="62E317B5" w14:textId="1D13B696" w:rsidR="00FA6923" w:rsidRPr="00B52D5D" w:rsidRDefault="00FA6923" w:rsidP="00D05FEA">
            <w:r>
              <w:t xml:space="preserve">Choose </w:t>
            </w:r>
            <w:r w:rsidRPr="0003334D">
              <w:rPr>
                <w:b/>
              </w:rPr>
              <w:t>“No”</w:t>
            </w:r>
            <w:r>
              <w:t xml:space="preserve"> – this refers to a type of Clinical Trial, which is always Human Subjects Research. </w:t>
            </w:r>
          </w:p>
        </w:tc>
        <w:tc>
          <w:tcPr>
            <w:tcW w:w="5035" w:type="dxa"/>
          </w:tcPr>
          <w:p w14:paraId="3D116EF8" w14:textId="77777777" w:rsidR="00FA6923" w:rsidRDefault="00FA6923" w:rsidP="00FA6923"/>
        </w:tc>
      </w:tr>
      <w:tr w:rsidR="00FA6923" w14:paraId="4472E4DE" w14:textId="77777777" w:rsidTr="00047DA6">
        <w:trPr>
          <w:cantSplit/>
        </w:trPr>
        <w:tc>
          <w:tcPr>
            <w:tcW w:w="4315" w:type="dxa"/>
          </w:tcPr>
          <w:p w14:paraId="4A1DC9BB" w14:textId="77777777" w:rsidR="00FA6923" w:rsidRDefault="00FA6923" w:rsidP="00FA6923">
            <w:pPr>
              <w:pStyle w:val="ListParagraph"/>
              <w:numPr>
                <w:ilvl w:val="0"/>
                <w:numId w:val="7"/>
              </w:numPr>
            </w:pPr>
            <w:r>
              <w:t>Specify the phase of the study (or check N/A if study does not have a phase)</w:t>
            </w:r>
          </w:p>
        </w:tc>
        <w:tc>
          <w:tcPr>
            <w:tcW w:w="5040" w:type="dxa"/>
          </w:tcPr>
          <w:p w14:paraId="73D0E9F1" w14:textId="185049D6" w:rsidR="00FA6923" w:rsidRPr="00B52D5D" w:rsidRDefault="00FA6923" w:rsidP="00FA6923">
            <w:r>
              <w:t xml:space="preserve">Choose </w:t>
            </w:r>
            <w:r w:rsidRPr="0003334D">
              <w:rPr>
                <w:b/>
              </w:rPr>
              <w:t>“No”</w:t>
            </w:r>
            <w:r>
              <w:t xml:space="preserve"> – this refers to the phases of Clinical Trials, which are always Human Subjects Research. </w:t>
            </w:r>
          </w:p>
        </w:tc>
        <w:tc>
          <w:tcPr>
            <w:tcW w:w="5035" w:type="dxa"/>
          </w:tcPr>
          <w:p w14:paraId="30ABA8AE" w14:textId="77777777" w:rsidR="00FA6923" w:rsidRDefault="00FA6923" w:rsidP="00FA6923"/>
        </w:tc>
      </w:tr>
      <w:tr w:rsidR="00FA6923" w14:paraId="500CD3C0" w14:textId="77777777" w:rsidTr="00047DA6">
        <w:trPr>
          <w:cantSplit/>
        </w:trPr>
        <w:tc>
          <w:tcPr>
            <w:tcW w:w="4315" w:type="dxa"/>
          </w:tcPr>
          <w:p w14:paraId="06C2E155" w14:textId="742780B5" w:rsidR="00FA6923" w:rsidRDefault="00FA6923" w:rsidP="00FA6923">
            <w:pPr>
              <w:pStyle w:val="ListParagraph"/>
              <w:numPr>
                <w:ilvl w:val="0"/>
                <w:numId w:val="7"/>
              </w:numPr>
            </w:pPr>
            <w:r>
              <w:t xml:space="preserve">Attach the protocol </w:t>
            </w:r>
          </w:p>
        </w:tc>
        <w:tc>
          <w:tcPr>
            <w:tcW w:w="5040" w:type="dxa"/>
          </w:tcPr>
          <w:p w14:paraId="1764A0C9" w14:textId="0A78F20D" w:rsidR="00CB5EF3" w:rsidRPr="00CB5EF3" w:rsidRDefault="00FA6923" w:rsidP="00CB5EF3">
            <w:r>
              <w:t xml:space="preserve">Attach a completed </w:t>
            </w:r>
            <w:r w:rsidRPr="00CB5EF3">
              <w:rPr>
                <w:b/>
              </w:rPr>
              <w:t>Not Human Subjects Research (NHSR) Request Form</w:t>
            </w:r>
            <w:r>
              <w:t xml:space="preserve">, found on our website at </w:t>
            </w:r>
            <w:hyperlink r:id="rId9" w:history="1">
              <w:r w:rsidRPr="00D6248B">
                <w:rPr>
                  <w:rStyle w:val="Hyperlink"/>
                  <w:rFonts w:ascii="Calibri" w:hAnsi="Calibri" w:cs="Calibri"/>
                </w:rPr>
                <w:t>https://viceprovost.tufts.edu/hs-irb-forms</w:t>
              </w:r>
            </w:hyperlink>
            <w:r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5CEA8495" w14:textId="77777777" w:rsidR="00CB5EF3" w:rsidRDefault="00CB5EF3" w:rsidP="00CB5EF3"/>
          <w:p w14:paraId="7D4B34B2" w14:textId="42A23C88" w:rsidR="00FA6923" w:rsidRDefault="00CB5EF3">
            <w:r>
              <w:t>This should be in MS Word format.</w:t>
            </w:r>
          </w:p>
          <w:p w14:paraId="0861478D" w14:textId="060D9BBD" w:rsidR="00CB5EF3" w:rsidRPr="00B52D5D" w:rsidRDefault="00CB5EF3"/>
          <w:p w14:paraId="4931810E" w14:textId="64F90658" w:rsidR="00FA6923" w:rsidRDefault="00FA6923" w:rsidP="00FA6923">
            <w:r w:rsidRPr="00B52D5D">
              <w:t xml:space="preserve">Please </w:t>
            </w:r>
            <w:r w:rsidRPr="00D05FEA">
              <w:rPr>
                <w:b/>
              </w:rPr>
              <w:t>only</w:t>
            </w:r>
            <w:r w:rsidRPr="00B52D5D">
              <w:t xml:space="preserve"> attach the </w:t>
            </w:r>
            <w:r w:rsidR="00CB5EF3">
              <w:t>NHSR form</w:t>
            </w:r>
            <w:r w:rsidRPr="00B52D5D">
              <w:t xml:space="preserve"> here – you will have a chance to attach all other study related documents later in the smart form</w:t>
            </w:r>
            <w:r>
              <w:t xml:space="preserve"> if needed.</w:t>
            </w:r>
          </w:p>
          <w:p w14:paraId="0B30E19D" w14:textId="531C5044" w:rsidR="00FA6923" w:rsidRPr="00FF0EF8" w:rsidRDefault="00FA6923" w:rsidP="00CB5EF3"/>
          <w:p w14:paraId="79AFA011" w14:textId="4BF9CCB9" w:rsidR="00FA6923" w:rsidRPr="00B52D5D" w:rsidRDefault="00FA6923">
            <w:r w:rsidRPr="00B52D5D">
              <w:t xml:space="preserve">Once you choose your file, you can specify a name and version number. </w:t>
            </w:r>
            <w:r>
              <w:rPr>
                <w:b/>
                <w:color w:val="FF0000"/>
                <w:highlight w:val="yellow"/>
              </w:rPr>
              <w:t>IMPORTANT</w:t>
            </w:r>
            <w:r w:rsidRPr="00580D1A">
              <w:rPr>
                <w:b/>
                <w:color w:val="FF0000"/>
                <w:highlight w:val="yellow"/>
              </w:rPr>
              <w:t>:</w:t>
            </w:r>
            <w:r>
              <w:t xml:space="preserve">  The way you name </w:t>
            </w:r>
            <w:r w:rsidR="00CB5EF3">
              <w:t xml:space="preserve">this </w:t>
            </w:r>
            <w:r>
              <w:t xml:space="preserve">document is the way </w:t>
            </w:r>
            <w:r w:rsidR="00CB5EF3">
              <w:t xml:space="preserve">it </w:t>
            </w:r>
            <w:r>
              <w:t>will be referred to in the Approval Letter.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35" w:type="dxa"/>
          </w:tcPr>
          <w:p w14:paraId="619C9BAB" w14:textId="77777777" w:rsidR="00FA6923" w:rsidRDefault="00FA6923" w:rsidP="00FA6923"/>
        </w:tc>
      </w:tr>
      <w:tr w:rsidR="00FA6923" w14:paraId="65618447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1724446B" w14:textId="17028F11" w:rsidR="00FA6923" w:rsidRDefault="00FA6923" w:rsidP="00FA6923">
            <w:r>
              <w:t>Study Funding Sources</w:t>
            </w:r>
          </w:p>
        </w:tc>
      </w:tr>
      <w:tr w:rsidR="00FA6923" w14:paraId="21A5C85B" w14:textId="77777777" w:rsidTr="00047DA6">
        <w:trPr>
          <w:cantSplit/>
        </w:trPr>
        <w:tc>
          <w:tcPr>
            <w:tcW w:w="4315" w:type="dxa"/>
          </w:tcPr>
          <w:p w14:paraId="691C759A" w14:textId="77777777" w:rsidR="00FA6923" w:rsidRDefault="00FA6923" w:rsidP="00FA6923">
            <w:pPr>
              <w:pStyle w:val="ListParagraph"/>
              <w:numPr>
                <w:ilvl w:val="0"/>
                <w:numId w:val="9"/>
              </w:numPr>
            </w:pPr>
            <w:r>
              <w:t>Identify each organization supplying funding for the study</w:t>
            </w:r>
          </w:p>
          <w:p w14:paraId="03D87EAC" w14:textId="77777777" w:rsidR="00FA6923" w:rsidRDefault="00FA6923" w:rsidP="00FA6923">
            <w:pPr>
              <w:ind w:firstLine="720"/>
            </w:pPr>
          </w:p>
          <w:p w14:paraId="23804B47" w14:textId="77777777" w:rsidR="00FA6923" w:rsidRPr="004F3137" w:rsidRDefault="00FA6923" w:rsidP="00FA6923"/>
        </w:tc>
        <w:tc>
          <w:tcPr>
            <w:tcW w:w="5040" w:type="dxa"/>
          </w:tcPr>
          <w:p w14:paraId="0BD49E84" w14:textId="77777777" w:rsidR="00FA6923" w:rsidRDefault="00FA6923" w:rsidP="00FA6923">
            <w:r>
              <w:t xml:space="preserve">Click on the +Add button, search for the funding organization using the search tips at the top of this page. </w:t>
            </w:r>
          </w:p>
          <w:p w14:paraId="76D1D882" w14:textId="77777777" w:rsidR="00FA6923" w:rsidRDefault="00FA6923" w:rsidP="00FA6923">
            <w:r>
              <w:t xml:space="preserve">If the funding organization is not present, fill out the </w:t>
            </w:r>
            <w:hyperlink r:id="rId10" w:history="1">
              <w:r w:rsidRPr="007E107F">
                <w:rPr>
                  <w:rStyle w:val="Hyperlink"/>
                </w:rPr>
                <w:t>New_Edit Sponsor Request Form</w:t>
              </w:r>
            </w:hyperlink>
            <w:r>
              <w:t xml:space="preserve">. </w:t>
            </w:r>
          </w:p>
          <w:p w14:paraId="6B6BFA05" w14:textId="77777777" w:rsidR="00FA6923" w:rsidRDefault="00FA6923" w:rsidP="00FA6923">
            <w:r>
              <w:t xml:space="preserve">If your study is not funded, choose your department or division. </w:t>
            </w:r>
          </w:p>
          <w:p w14:paraId="28638954" w14:textId="77777777" w:rsidR="00FA6923" w:rsidRDefault="00FA6923" w:rsidP="00FA6923">
            <w:r>
              <w:t>You can add multiple funding sources for your study.</w:t>
            </w:r>
          </w:p>
        </w:tc>
        <w:tc>
          <w:tcPr>
            <w:tcW w:w="5035" w:type="dxa"/>
          </w:tcPr>
          <w:p w14:paraId="0D982A92" w14:textId="77777777" w:rsidR="00FA6923" w:rsidRDefault="00FA6923" w:rsidP="00FA6923"/>
        </w:tc>
      </w:tr>
      <w:tr w:rsidR="00FA6923" w14:paraId="66E9412D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70041011" w14:textId="77777777" w:rsidR="00FA6923" w:rsidRDefault="00FA6923" w:rsidP="00FA6923">
            <w:r>
              <w:t>Local Study Team Members</w:t>
            </w:r>
          </w:p>
        </w:tc>
      </w:tr>
      <w:tr w:rsidR="00FA6923" w14:paraId="4C0546B5" w14:textId="77777777" w:rsidTr="00047DA6">
        <w:trPr>
          <w:cantSplit/>
        </w:trPr>
        <w:tc>
          <w:tcPr>
            <w:tcW w:w="4315" w:type="dxa"/>
          </w:tcPr>
          <w:p w14:paraId="1D7655DC" w14:textId="77777777" w:rsidR="00FA6923" w:rsidRDefault="00FA6923" w:rsidP="00FA6923">
            <w:pPr>
              <w:pStyle w:val="ListParagraph"/>
              <w:numPr>
                <w:ilvl w:val="0"/>
                <w:numId w:val="10"/>
              </w:numPr>
            </w:pPr>
            <w:r>
              <w:t xml:space="preserve">Identify each additional person involved in the design, conduct, or reporting of the research. </w:t>
            </w:r>
          </w:p>
        </w:tc>
        <w:tc>
          <w:tcPr>
            <w:tcW w:w="5040" w:type="dxa"/>
          </w:tcPr>
          <w:p w14:paraId="5FC88BB9" w14:textId="77777777" w:rsidR="00FA6923" w:rsidRDefault="00FA6923" w:rsidP="00FA6923">
            <w:r>
              <w:t xml:space="preserve">Click +Add, search for Tufts study team members, specify their role or roles, specify whether or not they are involved in the consent process, and specify whether or not they have a financial interest related to this research. </w:t>
            </w:r>
          </w:p>
          <w:p w14:paraId="2BA517E4" w14:textId="77777777" w:rsidR="00FA6923" w:rsidRDefault="00FA6923" w:rsidP="00FA6923"/>
          <w:p w14:paraId="77925DF1" w14:textId="77777777" w:rsidR="00FA6923" w:rsidRPr="00094893" w:rsidRDefault="00FA6923" w:rsidP="00FA6923">
            <w:r>
              <w:t xml:space="preserve">[If any research team members </w:t>
            </w:r>
            <w:r>
              <w:rPr>
                <w:rFonts w:cstheme="minorHAnsi"/>
              </w:rPr>
              <w:t>has a financial interest to disclose</w:t>
            </w:r>
            <w:r>
              <w:t xml:space="preserve">, choose “Yes” here, and attach a </w:t>
            </w:r>
            <w:r>
              <w:rPr>
                <w:b/>
                <w:i/>
              </w:rPr>
              <w:t xml:space="preserve">signed </w:t>
            </w:r>
            <w:r>
              <w:t xml:space="preserve">copy of their form on the Local Site Documents page in </w:t>
            </w:r>
            <w:r>
              <w:lastRenderedPageBreak/>
              <w:t xml:space="preserve">category 3: </w:t>
            </w:r>
            <w:hyperlink r:id="rId11" w:history="1">
              <w:r w:rsidRPr="007E107F">
                <w:rPr>
                  <w:rStyle w:val="Hyperlink"/>
                  <w:rFonts w:cstheme="minorHAnsi"/>
                </w:rPr>
                <w:t>Research Financial Interest Disclosure forms</w:t>
              </w:r>
            </w:hyperlink>
            <w:r w:rsidRPr="00BB09DF">
              <w:rPr>
                <w:rFonts w:cstheme="minorHAnsi"/>
              </w:rPr>
              <w:t>]</w:t>
            </w:r>
          </w:p>
          <w:p w14:paraId="452AD7C4" w14:textId="77777777" w:rsidR="00FA6923" w:rsidRDefault="00FA6923" w:rsidP="00FA6923">
            <w:pPr>
              <w:rPr>
                <w:rFonts w:cstheme="minorHAnsi"/>
              </w:rPr>
            </w:pPr>
          </w:p>
          <w:p w14:paraId="17A465BA" w14:textId="77777777" w:rsidR="00FA6923" w:rsidRDefault="00FA6923" w:rsidP="00FA6923">
            <w:r>
              <w:rPr>
                <w:rFonts w:cstheme="minorHAnsi"/>
              </w:rPr>
              <w:t xml:space="preserve">If the Tufts research team member you are looking to add is not listed in eIRB email </w:t>
            </w:r>
            <w:hyperlink r:id="rId12" w:history="1">
              <w:r w:rsidRPr="00703C4A">
                <w:rPr>
                  <w:rStyle w:val="Hyperlink"/>
                  <w:rFonts w:cstheme="minorHAnsi"/>
                </w:rPr>
                <w:t>ResearchIT@tuftsmedicalcenter.org</w:t>
              </w:r>
            </w:hyperlink>
            <w:r>
              <w:rPr>
                <w:rFonts w:cstheme="minorHAnsi"/>
              </w:rPr>
              <w:t xml:space="preserve"> to add this person. Provide ResearchIT with the name, email address, and title (e.g., MD, MA, etc.) of the person you wish to add.</w:t>
            </w:r>
          </w:p>
        </w:tc>
        <w:tc>
          <w:tcPr>
            <w:tcW w:w="5035" w:type="dxa"/>
          </w:tcPr>
          <w:p w14:paraId="18DF5D26" w14:textId="77777777" w:rsidR="00FA6923" w:rsidRDefault="00FA6923" w:rsidP="00FA6923"/>
        </w:tc>
      </w:tr>
      <w:tr w:rsidR="00FA6923" w14:paraId="64005D3C" w14:textId="77777777" w:rsidTr="00047DA6">
        <w:trPr>
          <w:cantSplit/>
        </w:trPr>
        <w:tc>
          <w:tcPr>
            <w:tcW w:w="4315" w:type="dxa"/>
          </w:tcPr>
          <w:p w14:paraId="017667AC" w14:textId="77777777" w:rsidR="00FA6923" w:rsidRDefault="00FA6923" w:rsidP="00FA6923">
            <w:pPr>
              <w:pStyle w:val="ListParagraph"/>
              <w:numPr>
                <w:ilvl w:val="0"/>
                <w:numId w:val="10"/>
              </w:numPr>
            </w:pPr>
            <w:r>
              <w:t>External team member information</w:t>
            </w:r>
          </w:p>
        </w:tc>
        <w:tc>
          <w:tcPr>
            <w:tcW w:w="5040" w:type="dxa"/>
          </w:tcPr>
          <w:p w14:paraId="3673E3C3" w14:textId="7B1256D2" w:rsidR="00FA6923" w:rsidRPr="006D2AF5" w:rsidRDefault="00CB5EF3" w:rsidP="00CB5EF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There should be no non-Tufts-affiliated team members on the Tufts study team. If any external collaborators are working on the project, they should follow their own institution’s IRB submission requirements.</w:t>
            </w:r>
            <w:r w:rsidR="00FA692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35" w:type="dxa"/>
          </w:tcPr>
          <w:p w14:paraId="16F5851D" w14:textId="77777777" w:rsidR="00FA6923" w:rsidRDefault="00FA6923" w:rsidP="00FA6923"/>
        </w:tc>
      </w:tr>
      <w:tr w:rsidR="00FA6923" w14:paraId="5DD908E6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7D05AD5F" w14:textId="77777777" w:rsidR="00FA6923" w:rsidRDefault="00FA6923" w:rsidP="00FA6923">
            <w:bookmarkStart w:id="1" w:name="_Hlk19797652"/>
            <w:r>
              <w:t>Study Scope</w:t>
            </w:r>
          </w:p>
        </w:tc>
      </w:tr>
      <w:bookmarkEnd w:id="1"/>
      <w:tr w:rsidR="00FA6923" w14:paraId="1CE17CB5" w14:textId="77777777" w:rsidTr="00047DA6">
        <w:trPr>
          <w:cantSplit/>
        </w:trPr>
        <w:tc>
          <w:tcPr>
            <w:tcW w:w="4315" w:type="dxa"/>
          </w:tcPr>
          <w:p w14:paraId="6A375544" w14:textId="77777777" w:rsidR="00FA6923" w:rsidRDefault="00FA6923" w:rsidP="00FA6923">
            <w:pPr>
              <w:pStyle w:val="ListParagraph"/>
              <w:numPr>
                <w:ilvl w:val="0"/>
                <w:numId w:val="11"/>
              </w:numPr>
            </w:pPr>
            <w:r w:rsidRPr="005A340F">
              <w:t>Does the study specify the use of an approved drug or biologic, use an unapproved drug or biologic, or use a food or dietary supplement to diagnose, cure, treat, or mitigate a disease or condition?</w:t>
            </w:r>
          </w:p>
        </w:tc>
        <w:tc>
          <w:tcPr>
            <w:tcW w:w="5040" w:type="dxa"/>
          </w:tcPr>
          <w:p w14:paraId="67CEF940" w14:textId="5DC99BC2" w:rsidR="00FA6923" w:rsidRDefault="002D2C5C" w:rsidP="00FA6923">
            <w:r>
              <w:t xml:space="preserve">This should be </w:t>
            </w:r>
            <w:r w:rsidR="00FA6923" w:rsidRPr="00D05FEA">
              <w:rPr>
                <w:b/>
              </w:rPr>
              <w:t>“No”</w:t>
            </w:r>
            <w:r w:rsidR="00FA6923">
              <w:t xml:space="preserve"> </w:t>
            </w:r>
            <w:r w:rsidR="00CB5EF3">
              <w:t>–</w:t>
            </w:r>
            <w:r w:rsidR="00FA6923">
              <w:t xml:space="preserve"> </w:t>
            </w:r>
            <w:r w:rsidR="00CB5EF3">
              <w:t>studies</w:t>
            </w:r>
            <w:r w:rsidR="00FA6923">
              <w:t xml:space="preserve"> specifying the use of a drug</w:t>
            </w:r>
            <w:r w:rsidR="00CB5EF3">
              <w:t xml:space="preserve">, </w:t>
            </w:r>
            <w:r w:rsidR="00FA6923">
              <w:t>biologic</w:t>
            </w:r>
            <w:r w:rsidR="00CB5EF3">
              <w:t>, or food</w:t>
            </w:r>
            <w:r w:rsidR="00FA6923">
              <w:t xml:space="preserve"> </w:t>
            </w:r>
            <w:r w:rsidR="00CB5EF3">
              <w:t>are always</w:t>
            </w:r>
            <w:r w:rsidR="00FA6923">
              <w:t xml:space="preserve"> </w:t>
            </w:r>
            <w:r w:rsidR="00CB5EF3">
              <w:t>H</w:t>
            </w:r>
            <w:r w:rsidR="00FA6923">
              <w:t xml:space="preserve">uman </w:t>
            </w:r>
            <w:r w:rsidR="00CB5EF3">
              <w:t>S</w:t>
            </w:r>
            <w:r w:rsidR="00FA6923">
              <w:t xml:space="preserve">ubjects </w:t>
            </w:r>
            <w:r w:rsidR="00CB5EF3">
              <w:t>R</w:t>
            </w:r>
            <w:r w:rsidR="00FA6923">
              <w:t xml:space="preserve">esearch. </w:t>
            </w:r>
            <w:r>
              <w:t xml:space="preserve"> If the answer is Yes, switch to the </w:t>
            </w:r>
            <w:hyperlink r:id="rId13" w:history="1">
              <w:r w:rsidRPr="001F5416">
                <w:rPr>
                  <w:rStyle w:val="Hyperlink"/>
                </w:rPr>
                <w:t>Basic New Study Tip Sheet.</w:t>
              </w:r>
            </w:hyperlink>
            <w:r>
              <w:t xml:space="preserve"> </w:t>
            </w:r>
          </w:p>
          <w:p w14:paraId="0A3D0D81" w14:textId="77777777" w:rsidR="00FA6923" w:rsidRDefault="00FA6923" w:rsidP="00FA6923"/>
          <w:p w14:paraId="633BCE00" w14:textId="4E2A62EB" w:rsidR="00FA6923" w:rsidRDefault="00FA6923" w:rsidP="00FA6923"/>
        </w:tc>
        <w:tc>
          <w:tcPr>
            <w:tcW w:w="5035" w:type="dxa"/>
          </w:tcPr>
          <w:p w14:paraId="085AC26D" w14:textId="77777777" w:rsidR="00FA6923" w:rsidRDefault="00FA6923" w:rsidP="00FA6923"/>
        </w:tc>
      </w:tr>
      <w:tr w:rsidR="00FA6923" w14:paraId="1753780D" w14:textId="77777777" w:rsidTr="00047DA6">
        <w:trPr>
          <w:cantSplit/>
        </w:trPr>
        <w:tc>
          <w:tcPr>
            <w:tcW w:w="4315" w:type="dxa"/>
          </w:tcPr>
          <w:p w14:paraId="1179EC92" w14:textId="61DBE197" w:rsidR="00FA6923" w:rsidRDefault="00FA6923" w:rsidP="00FA6923">
            <w:pPr>
              <w:pStyle w:val="ListParagraph"/>
              <w:numPr>
                <w:ilvl w:val="0"/>
                <w:numId w:val="11"/>
              </w:numPr>
            </w:pPr>
            <w:r w:rsidRPr="005A340F">
              <w:t>Does the study evaluate the safety or effectiveness of a medical device or use a humanitarian use device (HUD)?</w:t>
            </w:r>
          </w:p>
        </w:tc>
        <w:tc>
          <w:tcPr>
            <w:tcW w:w="5040" w:type="dxa"/>
          </w:tcPr>
          <w:p w14:paraId="0D755517" w14:textId="7FF8A818" w:rsidR="00FA6923" w:rsidRDefault="002D2C5C" w:rsidP="00FA6923">
            <w:r>
              <w:t xml:space="preserve">This should be </w:t>
            </w:r>
            <w:r w:rsidR="00FA6923" w:rsidRPr="00D05FEA">
              <w:rPr>
                <w:b/>
              </w:rPr>
              <w:t>“No”</w:t>
            </w:r>
            <w:r w:rsidR="00FA6923">
              <w:t xml:space="preserve"> </w:t>
            </w:r>
            <w:r w:rsidR="00CB5EF3">
              <w:t xml:space="preserve">– studies </w:t>
            </w:r>
            <w:r w:rsidR="00FA6923">
              <w:t xml:space="preserve">evaluating a medical device </w:t>
            </w:r>
            <w:r w:rsidR="00CB5EF3">
              <w:t xml:space="preserve">are always Human Subjects Research. </w:t>
            </w:r>
            <w:r>
              <w:t xml:space="preserve"> If the answer is Yes, switch to the </w:t>
            </w:r>
            <w:hyperlink r:id="rId14" w:history="1">
              <w:r w:rsidRPr="001F5416">
                <w:rPr>
                  <w:rStyle w:val="Hyperlink"/>
                </w:rPr>
                <w:t>Basic New Study Tip Sheet.</w:t>
              </w:r>
            </w:hyperlink>
          </w:p>
          <w:p w14:paraId="70A573D8" w14:textId="4BB34F8C" w:rsidR="00FA6923" w:rsidRDefault="00FA6923" w:rsidP="00FA6923"/>
        </w:tc>
        <w:tc>
          <w:tcPr>
            <w:tcW w:w="5035" w:type="dxa"/>
          </w:tcPr>
          <w:p w14:paraId="165A0A8D" w14:textId="77777777" w:rsidR="00FA6923" w:rsidRDefault="00FA6923" w:rsidP="00FA6923"/>
        </w:tc>
      </w:tr>
      <w:tr w:rsidR="00FA6923" w14:paraId="147F5874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7831405E" w14:textId="77777777" w:rsidR="00FA6923" w:rsidRDefault="00FA6923" w:rsidP="00FA6923">
            <w:bookmarkStart w:id="2" w:name="_Hlk19798785"/>
            <w:r>
              <w:t>Local Research Locations</w:t>
            </w:r>
          </w:p>
        </w:tc>
      </w:tr>
      <w:bookmarkEnd w:id="2"/>
      <w:tr w:rsidR="00FA6923" w14:paraId="3D31A273" w14:textId="77777777" w:rsidTr="00047DA6">
        <w:trPr>
          <w:cantSplit/>
        </w:trPr>
        <w:tc>
          <w:tcPr>
            <w:tcW w:w="4315" w:type="dxa"/>
          </w:tcPr>
          <w:p w14:paraId="747108D1" w14:textId="77777777" w:rsidR="00FA6923" w:rsidRDefault="00FA6923" w:rsidP="00FA6923">
            <w:pPr>
              <w:pStyle w:val="ListParagraph"/>
              <w:numPr>
                <w:ilvl w:val="0"/>
                <w:numId w:val="13"/>
              </w:numPr>
            </w:pPr>
            <w:r w:rsidRPr="005D45CB">
              <w:t>Total number of subjects expected to enroll at Tufts sites:</w:t>
            </w:r>
          </w:p>
        </w:tc>
        <w:tc>
          <w:tcPr>
            <w:tcW w:w="5040" w:type="dxa"/>
          </w:tcPr>
          <w:p w14:paraId="2F6C4059" w14:textId="5B801354" w:rsidR="00FA6923" w:rsidRPr="00580D1A" w:rsidRDefault="00FA6923" w:rsidP="00FA6923">
            <w:r>
              <w:t xml:space="preserve">Enter the expected number of participants to be enrolled </w:t>
            </w:r>
            <w:r w:rsidRPr="00D16D13">
              <w:rPr>
                <w:u w:val="single"/>
              </w:rPr>
              <w:t>at Tufts only</w:t>
            </w:r>
            <w:r>
              <w:t xml:space="preserve">, accounting for withdrawals. </w:t>
            </w:r>
            <w:r w:rsidRPr="00284A96">
              <w:t xml:space="preserve">If </w:t>
            </w:r>
            <w:r>
              <w:t>no subjects are to be enrolled (i.e., receiving de-identified data)</w:t>
            </w:r>
            <w:r w:rsidRPr="00284A96">
              <w:t xml:space="preserve"> enter the total number of </w:t>
            </w:r>
            <w:r>
              <w:t>people whose data will be included.</w:t>
            </w:r>
          </w:p>
        </w:tc>
        <w:tc>
          <w:tcPr>
            <w:tcW w:w="5035" w:type="dxa"/>
          </w:tcPr>
          <w:p w14:paraId="66ED6B13" w14:textId="77777777" w:rsidR="00FA6923" w:rsidRDefault="00FA6923" w:rsidP="00FA6923"/>
        </w:tc>
      </w:tr>
      <w:tr w:rsidR="00FA6923" w14:paraId="344B582D" w14:textId="77777777" w:rsidTr="00047DA6">
        <w:trPr>
          <w:cantSplit/>
        </w:trPr>
        <w:tc>
          <w:tcPr>
            <w:tcW w:w="4315" w:type="dxa"/>
          </w:tcPr>
          <w:p w14:paraId="3431FADB" w14:textId="77777777" w:rsidR="00FA6923" w:rsidRDefault="00FA6923" w:rsidP="00FA6923">
            <w:pPr>
              <w:pStyle w:val="ListParagraph"/>
              <w:numPr>
                <w:ilvl w:val="0"/>
                <w:numId w:val="13"/>
              </w:numPr>
            </w:pPr>
            <w:r>
              <w:t>I</w:t>
            </w:r>
            <w:r w:rsidRPr="005D45CB">
              <w:t>dentify research locations where research activities will be conducted or overseen by the local investigator:</w:t>
            </w:r>
          </w:p>
        </w:tc>
        <w:tc>
          <w:tcPr>
            <w:tcW w:w="5040" w:type="dxa"/>
          </w:tcPr>
          <w:p w14:paraId="7C717EAB" w14:textId="77777777" w:rsidR="00FA6923" w:rsidRDefault="00FA6923" w:rsidP="00FA6923">
            <w:r w:rsidRPr="005D45CB">
              <w:t xml:space="preserve">Click </w:t>
            </w:r>
            <w:r>
              <w:t>+A</w:t>
            </w:r>
            <w:r w:rsidRPr="005D45CB">
              <w:t xml:space="preserve">dd, </w:t>
            </w:r>
            <w:r>
              <w:t>and search for Tufts locations. If the location where the Tufts investigator will conduct or oversee research activities is not listed, add the details to the form.</w:t>
            </w:r>
          </w:p>
        </w:tc>
        <w:tc>
          <w:tcPr>
            <w:tcW w:w="5035" w:type="dxa"/>
          </w:tcPr>
          <w:p w14:paraId="29156188" w14:textId="77777777" w:rsidR="00FA6923" w:rsidRDefault="00FA6923" w:rsidP="00FA6923"/>
        </w:tc>
      </w:tr>
      <w:tr w:rsidR="00FA6923" w14:paraId="7EEEB449" w14:textId="77777777" w:rsidTr="00047DA6">
        <w:trPr>
          <w:cantSplit/>
        </w:trPr>
        <w:tc>
          <w:tcPr>
            <w:tcW w:w="4315" w:type="dxa"/>
          </w:tcPr>
          <w:p w14:paraId="498291E9" w14:textId="77777777" w:rsidR="00FA6923" w:rsidRDefault="00FA6923" w:rsidP="00FA6923">
            <w:pPr>
              <w:pStyle w:val="ListParagraph"/>
              <w:numPr>
                <w:ilvl w:val="0"/>
                <w:numId w:val="13"/>
              </w:numPr>
            </w:pPr>
            <w:r w:rsidRPr="00C427E6">
              <w:t>International Research: Will any of the research activities take place outside the United States? If Yes, please list the country(ies) where the research will take place:</w:t>
            </w:r>
          </w:p>
        </w:tc>
        <w:tc>
          <w:tcPr>
            <w:tcW w:w="5040" w:type="dxa"/>
          </w:tcPr>
          <w:p w14:paraId="31247023" w14:textId="77777777" w:rsidR="00FA6923" w:rsidRDefault="00FA6923" w:rsidP="00FA69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Choose “Yes” only if Tufts will be engaged in research at an international site. </w:t>
            </w:r>
          </w:p>
          <w:p w14:paraId="5DEEB60C" w14:textId="77777777" w:rsidR="00FA6923" w:rsidRDefault="00FA6923" w:rsidP="00FA6923">
            <w:pPr>
              <w:rPr>
                <w:rFonts w:ascii="Calibri" w:hAnsi="Calibri" w:cs="Calibri"/>
              </w:rPr>
            </w:pPr>
          </w:p>
          <w:p w14:paraId="29CAC134" w14:textId="77777777" w:rsidR="00FA6923" w:rsidRDefault="00FA6923" w:rsidP="00FA6923">
            <w:r>
              <w:rPr>
                <w:rFonts w:ascii="Calibri" w:hAnsi="Calibri" w:cs="Calibri"/>
              </w:rPr>
              <w:t>Be sure to list any international sites when Tufts is the Sponsor, primary grant recipient, or coordinating site.</w:t>
            </w:r>
          </w:p>
        </w:tc>
        <w:tc>
          <w:tcPr>
            <w:tcW w:w="5035" w:type="dxa"/>
          </w:tcPr>
          <w:p w14:paraId="6262AF5F" w14:textId="77777777" w:rsidR="00FA6923" w:rsidRDefault="00FA6923" w:rsidP="00FA6923"/>
        </w:tc>
      </w:tr>
      <w:tr w:rsidR="00FA6923" w14:paraId="642AFDBD" w14:textId="77777777" w:rsidTr="00047DA6">
        <w:trPr>
          <w:cantSplit/>
        </w:trPr>
        <w:tc>
          <w:tcPr>
            <w:tcW w:w="4315" w:type="dxa"/>
          </w:tcPr>
          <w:p w14:paraId="2687607D" w14:textId="77777777" w:rsidR="00FA6923" w:rsidRDefault="00FA6923" w:rsidP="00FA6923">
            <w:pPr>
              <w:pStyle w:val="ListParagraph"/>
              <w:numPr>
                <w:ilvl w:val="0"/>
                <w:numId w:val="13"/>
              </w:numPr>
            </w:pPr>
            <w:r>
              <w:t>[added if you choose “Yes” to 3]</w:t>
            </w:r>
          </w:p>
          <w:p w14:paraId="328D5A93" w14:textId="77777777" w:rsidR="00FA6923" w:rsidRDefault="00FA6923" w:rsidP="00FA6923">
            <w:pPr>
              <w:pStyle w:val="ListParagraph"/>
              <w:ind w:left="360"/>
            </w:pPr>
            <w:r w:rsidRPr="000A393C">
              <w:t>Select the country(ies):</w:t>
            </w:r>
          </w:p>
        </w:tc>
        <w:tc>
          <w:tcPr>
            <w:tcW w:w="5040" w:type="dxa"/>
          </w:tcPr>
          <w:p w14:paraId="73D897F6" w14:textId="77777777" w:rsidR="00FA6923" w:rsidRDefault="00FA6923" w:rsidP="00FA6923">
            <w:r>
              <w:t>Search for the countries using the search tips above. You can select multiple countries.</w:t>
            </w:r>
          </w:p>
        </w:tc>
        <w:tc>
          <w:tcPr>
            <w:tcW w:w="5035" w:type="dxa"/>
          </w:tcPr>
          <w:p w14:paraId="574A9B0C" w14:textId="77777777" w:rsidR="00FA6923" w:rsidRDefault="00FA6923" w:rsidP="00FA6923"/>
        </w:tc>
      </w:tr>
      <w:tr w:rsidR="00FA6923" w14:paraId="43627233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47C749AE" w14:textId="77777777" w:rsidR="00FA6923" w:rsidRDefault="00FA6923" w:rsidP="00FA6923">
            <w:r>
              <w:t>Local Site Documents</w:t>
            </w:r>
          </w:p>
        </w:tc>
      </w:tr>
      <w:tr w:rsidR="00FA6923" w14:paraId="31C266EC" w14:textId="77777777" w:rsidTr="00047DA6">
        <w:trPr>
          <w:cantSplit/>
        </w:trPr>
        <w:tc>
          <w:tcPr>
            <w:tcW w:w="4315" w:type="dxa"/>
          </w:tcPr>
          <w:p w14:paraId="32C3F99A" w14:textId="77777777" w:rsidR="00FA6923" w:rsidRDefault="00FA6923" w:rsidP="00FA6923">
            <w:pPr>
              <w:pStyle w:val="ListParagraph"/>
              <w:numPr>
                <w:ilvl w:val="0"/>
                <w:numId w:val="16"/>
              </w:numPr>
            </w:pPr>
            <w:r w:rsidRPr="00BB2514">
              <w:t>Consent forms: (include an HHS-approved sample consent document, if applicable)</w:t>
            </w:r>
          </w:p>
        </w:tc>
        <w:tc>
          <w:tcPr>
            <w:tcW w:w="5040" w:type="dxa"/>
          </w:tcPr>
          <w:p w14:paraId="234B5214" w14:textId="38FF8035" w:rsidR="00FA6923" w:rsidRDefault="00FA6923" w:rsidP="00FA6923">
            <w:r>
              <w:t xml:space="preserve">Click +Add and upload the consent </w:t>
            </w:r>
            <w:r w:rsidR="00CB5EF3">
              <w:t xml:space="preserve">documents </w:t>
            </w:r>
            <w:r>
              <w:t xml:space="preserve">in Microsoft Word format. </w:t>
            </w:r>
            <w:r>
              <w:rPr>
                <w:b/>
                <w:color w:val="FF0000"/>
                <w:highlight w:val="yellow"/>
              </w:rPr>
              <w:t>IMPORTANT</w:t>
            </w:r>
            <w:r w:rsidRPr="00580D1A">
              <w:rPr>
                <w:b/>
                <w:color w:val="FF0000"/>
                <w:highlight w:val="yellow"/>
              </w:rPr>
              <w:t>:</w:t>
            </w:r>
            <w:r>
              <w:t xml:space="preserve"> The way you name these documents is the way they will be referred to in the Approval Letter.</w:t>
            </w:r>
          </w:p>
          <w:p w14:paraId="033BBCF4" w14:textId="77777777" w:rsidR="00FA6923" w:rsidRDefault="00FA6923" w:rsidP="00FA6923"/>
          <w:p w14:paraId="5BE6426E" w14:textId="314E0DCC" w:rsidR="00CB5EF3" w:rsidRPr="00CB5EF3" w:rsidRDefault="00CB5EF3" w:rsidP="00CB5EF3">
            <w:r w:rsidRPr="00CB5EF3">
              <w:t xml:space="preserve">If you are </w:t>
            </w:r>
            <w:r w:rsidRPr="00CB5EF3">
              <w:rPr>
                <w:b/>
                <w:bCs/>
              </w:rPr>
              <w:t>prospectively collecting specimens/blood</w:t>
            </w:r>
            <w:r w:rsidRPr="00CB5EF3">
              <w:t xml:space="preserve"> for the purposes of QA/QI, you </w:t>
            </w:r>
            <w:r>
              <w:t>must</w:t>
            </w:r>
            <w:r w:rsidRPr="00CB5EF3">
              <w:t xml:space="preserve"> provide project participants with an </w:t>
            </w:r>
            <w:r w:rsidRPr="00CB5EF3">
              <w:rPr>
                <w:b/>
                <w:bCs/>
              </w:rPr>
              <w:t>Information Sheet</w:t>
            </w:r>
            <w:r w:rsidRPr="00CB5EF3">
              <w:t xml:space="preserve">. </w:t>
            </w:r>
            <w:r>
              <w:t>Use of a consent information sheet is also recommended for other types of QI interactions. You may use this</w:t>
            </w:r>
            <w:r w:rsidRPr="00CB5EF3">
              <w:t xml:space="preserve"> </w:t>
            </w:r>
            <w:hyperlink r:id="rId15" w:history="1">
              <w:r w:rsidRPr="00CB5EF3">
                <w:rPr>
                  <w:rStyle w:val="Hyperlink"/>
                </w:rPr>
                <w:t>QA/QI Information Sheet Template</w:t>
              </w:r>
            </w:hyperlink>
            <w:r>
              <w:t>.</w:t>
            </w:r>
          </w:p>
          <w:p w14:paraId="47931E5D" w14:textId="77777777" w:rsidR="00CB5EF3" w:rsidRDefault="00CB5EF3" w:rsidP="00FA6923"/>
          <w:p w14:paraId="25CC9B6F" w14:textId="77777777" w:rsidR="00FA6923" w:rsidRDefault="00FA6923" w:rsidP="00FA6923">
            <w:r>
              <w:t>F</w:t>
            </w:r>
            <w:r w:rsidRPr="00CB7596">
              <w:t>oreign-language versions of materials</w:t>
            </w:r>
            <w:r>
              <w:t xml:space="preserve"> should be submitted only after English versions are approved. </w:t>
            </w:r>
          </w:p>
        </w:tc>
        <w:tc>
          <w:tcPr>
            <w:tcW w:w="5035" w:type="dxa"/>
          </w:tcPr>
          <w:p w14:paraId="3573AD0C" w14:textId="77777777" w:rsidR="00FA6923" w:rsidRDefault="00FA6923" w:rsidP="00FA6923"/>
        </w:tc>
      </w:tr>
      <w:tr w:rsidR="00FA6923" w14:paraId="4BDF058C" w14:textId="77777777" w:rsidTr="00047DA6">
        <w:trPr>
          <w:cantSplit/>
        </w:trPr>
        <w:tc>
          <w:tcPr>
            <w:tcW w:w="4315" w:type="dxa"/>
          </w:tcPr>
          <w:p w14:paraId="09F3431B" w14:textId="77777777" w:rsidR="00FA6923" w:rsidRDefault="00FA6923" w:rsidP="00FA6923">
            <w:pPr>
              <w:pStyle w:val="ListParagraph"/>
              <w:numPr>
                <w:ilvl w:val="0"/>
                <w:numId w:val="16"/>
              </w:numPr>
            </w:pPr>
            <w:r w:rsidRPr="00BB2514">
              <w:t>Recruitment materials: (add all material to be seen or heard by subjects, including ads)</w:t>
            </w:r>
          </w:p>
        </w:tc>
        <w:tc>
          <w:tcPr>
            <w:tcW w:w="5040" w:type="dxa"/>
          </w:tcPr>
          <w:p w14:paraId="54620E57" w14:textId="77777777" w:rsidR="00FA6923" w:rsidRDefault="00FA6923" w:rsidP="00FA6923">
            <w:r>
              <w:t xml:space="preserve">Click +Add and upload all recruitment material to be seen or heard by subjects, including ads (printed, audio, video) and recruitment materials and scripts. </w:t>
            </w:r>
          </w:p>
          <w:p w14:paraId="79F2BACF" w14:textId="77777777" w:rsidR="007B2E22" w:rsidRDefault="007B2E22" w:rsidP="00FA6923"/>
          <w:p w14:paraId="50CD0DE6" w14:textId="77777777" w:rsidR="00FA6923" w:rsidRDefault="00FA6923" w:rsidP="00FA6923">
            <w:r>
              <w:t>Surveys and other participant-facing materials can be added under #4: Other attachments.</w:t>
            </w:r>
          </w:p>
          <w:p w14:paraId="659B18C7" w14:textId="77777777" w:rsidR="00FA6923" w:rsidRDefault="00FA6923" w:rsidP="00FA6923"/>
          <w:p w14:paraId="0A127D89" w14:textId="77777777" w:rsidR="00FA6923" w:rsidRDefault="00FA6923" w:rsidP="00FA6923">
            <w:r>
              <w:t>F</w:t>
            </w:r>
            <w:r w:rsidRPr="00CB7596">
              <w:t>oreign-language versions of materials</w:t>
            </w:r>
            <w:r>
              <w:t xml:space="preserve"> should be submitted only after English versions are approved.</w:t>
            </w:r>
          </w:p>
          <w:p w14:paraId="0266B230" w14:textId="77777777" w:rsidR="00FA6923" w:rsidRDefault="00FA6923" w:rsidP="00FA6923">
            <w:pPr>
              <w:rPr>
                <w:b/>
                <w:color w:val="FF0000"/>
                <w:highlight w:val="yellow"/>
              </w:rPr>
            </w:pPr>
          </w:p>
          <w:p w14:paraId="38CE7E81" w14:textId="77777777" w:rsidR="00FA6923" w:rsidRDefault="00FA6923" w:rsidP="00FA6923">
            <w:r>
              <w:rPr>
                <w:b/>
                <w:color w:val="FF0000"/>
                <w:highlight w:val="yellow"/>
              </w:rPr>
              <w:t>IMPORTANT</w:t>
            </w:r>
            <w:r w:rsidRPr="00580D1A">
              <w:rPr>
                <w:b/>
                <w:color w:val="FF0000"/>
                <w:highlight w:val="yellow"/>
              </w:rPr>
              <w:t>:</w:t>
            </w:r>
            <w:r>
              <w:t xml:space="preserve"> The way you name these documents is the way they will be referred to in the Approval Letter.</w:t>
            </w:r>
          </w:p>
        </w:tc>
        <w:tc>
          <w:tcPr>
            <w:tcW w:w="5035" w:type="dxa"/>
          </w:tcPr>
          <w:p w14:paraId="64D7F501" w14:textId="77777777" w:rsidR="00FA6923" w:rsidRDefault="00FA6923" w:rsidP="00FA6923"/>
        </w:tc>
      </w:tr>
      <w:tr w:rsidR="00FA6923" w14:paraId="743CF8EB" w14:textId="77777777" w:rsidTr="00047DA6">
        <w:trPr>
          <w:cantSplit/>
        </w:trPr>
        <w:tc>
          <w:tcPr>
            <w:tcW w:w="4315" w:type="dxa"/>
          </w:tcPr>
          <w:p w14:paraId="45E4B210" w14:textId="77777777" w:rsidR="00FA6923" w:rsidRDefault="00FA6923" w:rsidP="00FA6923">
            <w:pPr>
              <w:pStyle w:val="ListParagraph"/>
              <w:numPr>
                <w:ilvl w:val="0"/>
                <w:numId w:val="16"/>
              </w:numPr>
            </w:pPr>
            <w:r w:rsidRPr="00CB7596">
              <w:t>Research Financial Interest Disclosure forms:</w:t>
            </w:r>
          </w:p>
        </w:tc>
        <w:tc>
          <w:tcPr>
            <w:tcW w:w="5040" w:type="dxa"/>
          </w:tcPr>
          <w:p w14:paraId="718FE05C" w14:textId="77777777" w:rsidR="00FA6923" w:rsidRDefault="00FA6923" w:rsidP="00FA6923">
            <w:r w:rsidRPr="00CB7596">
              <w:t>Click +Add and upload</w:t>
            </w:r>
            <w:r>
              <w:t xml:space="preserve"> </w:t>
            </w:r>
            <w:hyperlink r:id="rId16" w:history="1">
              <w:r w:rsidRPr="00D57321">
                <w:rPr>
                  <w:rStyle w:val="Hyperlink"/>
                </w:rPr>
                <w:t>Research Financial Interest Disclosure forms</w:t>
              </w:r>
            </w:hyperlink>
            <w:r>
              <w:t>.</w:t>
            </w:r>
          </w:p>
          <w:p w14:paraId="379F0D61" w14:textId="77777777" w:rsidR="00FA6923" w:rsidRDefault="00FA6923" w:rsidP="00FA6923"/>
          <w:p w14:paraId="6BD101B3" w14:textId="77777777" w:rsidR="00FA6923" w:rsidRDefault="00FA6923" w:rsidP="00FA6923">
            <w:pPr>
              <w:pStyle w:val="ListParagraph"/>
              <w:numPr>
                <w:ilvl w:val="2"/>
                <w:numId w:val="21"/>
              </w:numPr>
              <w:ind w:left="725"/>
            </w:pPr>
            <w:r>
              <w:rPr>
                <w:u w:val="single"/>
              </w:rPr>
              <w:t>Each member of the study team</w:t>
            </w:r>
            <w:r>
              <w:rPr>
                <w:b/>
              </w:rPr>
              <w:t xml:space="preserve"> </w:t>
            </w:r>
            <w:r>
              <w:t xml:space="preserve">should fill out their own form and sign it. </w:t>
            </w:r>
            <w:r>
              <w:rPr>
                <w:b/>
                <w:i/>
              </w:rPr>
              <w:t>Retain all signed forms with your study files.</w:t>
            </w:r>
          </w:p>
          <w:p w14:paraId="4C3B2A76" w14:textId="77777777" w:rsidR="00FA6923" w:rsidRDefault="00FA6923" w:rsidP="00FA6923">
            <w:pPr>
              <w:pStyle w:val="ListParagraph"/>
              <w:numPr>
                <w:ilvl w:val="2"/>
                <w:numId w:val="21"/>
              </w:numPr>
              <w:ind w:left="725"/>
            </w:pPr>
            <w:r>
              <w:t xml:space="preserve">The </w:t>
            </w:r>
            <w:r>
              <w:rPr>
                <w:u w:val="single"/>
              </w:rPr>
              <w:t>Principal Investigator’s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signed</w:t>
            </w:r>
            <w:r>
              <w:t xml:space="preserve"> form should be uploaded to this page.</w:t>
            </w:r>
          </w:p>
          <w:p w14:paraId="14D8C337" w14:textId="77777777" w:rsidR="00FA6923" w:rsidRDefault="00FA6923" w:rsidP="00FA6923">
            <w:pPr>
              <w:pStyle w:val="ListParagraph"/>
              <w:numPr>
                <w:ilvl w:val="2"/>
                <w:numId w:val="21"/>
              </w:numPr>
              <w:ind w:left="725"/>
            </w:pPr>
            <w:r>
              <w:lastRenderedPageBreak/>
              <w:t xml:space="preserve">If any other study team members </w:t>
            </w:r>
            <w:r>
              <w:rPr>
                <w:rFonts w:cstheme="minorHAnsi"/>
              </w:rPr>
              <w:t>has a financial interest to disclose</w:t>
            </w:r>
            <w:r>
              <w:t xml:space="preserve">, their </w:t>
            </w:r>
            <w:r w:rsidRPr="004D2F7F">
              <w:rPr>
                <w:b/>
              </w:rPr>
              <w:t>signed</w:t>
            </w:r>
            <w:r>
              <w:t xml:space="preserve"> form should be uploaded to this page. </w:t>
            </w:r>
          </w:p>
        </w:tc>
        <w:tc>
          <w:tcPr>
            <w:tcW w:w="5035" w:type="dxa"/>
          </w:tcPr>
          <w:p w14:paraId="5AC5E05B" w14:textId="77777777" w:rsidR="00FA6923" w:rsidRDefault="00FA6923" w:rsidP="00FA6923"/>
        </w:tc>
      </w:tr>
      <w:tr w:rsidR="00FA6923" w14:paraId="44E8501D" w14:textId="77777777" w:rsidTr="00047DA6">
        <w:trPr>
          <w:cantSplit/>
        </w:trPr>
        <w:tc>
          <w:tcPr>
            <w:tcW w:w="4315" w:type="dxa"/>
          </w:tcPr>
          <w:p w14:paraId="622644DB" w14:textId="77777777" w:rsidR="00FA6923" w:rsidRDefault="00FA6923" w:rsidP="00FA6923">
            <w:pPr>
              <w:pStyle w:val="ListParagraph"/>
              <w:numPr>
                <w:ilvl w:val="0"/>
                <w:numId w:val="16"/>
              </w:numPr>
            </w:pPr>
            <w:r w:rsidRPr="00CB7596">
              <w:t>Other attachments:</w:t>
            </w:r>
          </w:p>
        </w:tc>
        <w:tc>
          <w:tcPr>
            <w:tcW w:w="5040" w:type="dxa"/>
          </w:tcPr>
          <w:p w14:paraId="712C7E91" w14:textId="77777777" w:rsidR="00FA6923" w:rsidRDefault="00FA6923" w:rsidP="00FA6923">
            <w:r w:rsidRPr="00CB7596">
              <w:t>Click +Add and upload</w:t>
            </w:r>
            <w:r>
              <w:t xml:space="preserve"> other supporting documents, such as:</w:t>
            </w:r>
            <w:r w:rsidRPr="00CB7596">
              <w:t xml:space="preserve"> </w:t>
            </w:r>
          </w:p>
          <w:p w14:paraId="530067ED" w14:textId="77777777" w:rsidR="00FA6923" w:rsidRDefault="00FA6923" w:rsidP="00FA6923">
            <w:pPr>
              <w:pStyle w:val="ListParagraph"/>
              <w:numPr>
                <w:ilvl w:val="0"/>
                <w:numId w:val="20"/>
              </w:numPr>
            </w:pPr>
            <w:r>
              <w:t>Evaluation instruments, surveys, and any other participant-facing materials</w:t>
            </w:r>
          </w:p>
          <w:p w14:paraId="319B0842" w14:textId="77777777" w:rsidR="00FA6923" w:rsidRDefault="00FA6923" w:rsidP="00FA6923">
            <w:pPr>
              <w:pStyle w:val="ListParagraph"/>
              <w:numPr>
                <w:ilvl w:val="0"/>
                <w:numId w:val="20"/>
              </w:numPr>
            </w:pPr>
            <w:r w:rsidRPr="00CB7596">
              <w:t>Translator Credentials</w:t>
            </w:r>
          </w:p>
          <w:p w14:paraId="239887FF" w14:textId="77777777" w:rsidR="00FA6923" w:rsidRDefault="008978DD" w:rsidP="00FA6923">
            <w:pPr>
              <w:pStyle w:val="ListParagraph"/>
              <w:numPr>
                <w:ilvl w:val="0"/>
                <w:numId w:val="20"/>
              </w:numPr>
            </w:pPr>
            <w:hyperlink r:id="rId17" w:history="1">
              <w:r w:rsidR="00FA6923" w:rsidRPr="00D57321">
                <w:rPr>
                  <w:rStyle w:val="Hyperlink"/>
                </w:rPr>
                <w:t>International Checklist</w:t>
              </w:r>
            </w:hyperlink>
          </w:p>
          <w:p w14:paraId="2DA60812" w14:textId="77777777" w:rsidR="00FA6923" w:rsidRDefault="00FA6923" w:rsidP="00FA6923">
            <w:pPr>
              <w:pStyle w:val="ListParagraph"/>
              <w:numPr>
                <w:ilvl w:val="0"/>
                <w:numId w:val="20"/>
              </w:numPr>
            </w:pPr>
            <w:r>
              <w:t>Letter(s) of support</w:t>
            </w:r>
          </w:p>
          <w:p w14:paraId="073BF078" w14:textId="77777777" w:rsidR="00FA6923" w:rsidRDefault="00FA6923" w:rsidP="00FA6923">
            <w:pPr>
              <w:pStyle w:val="ListParagraph"/>
              <w:numPr>
                <w:ilvl w:val="0"/>
                <w:numId w:val="20"/>
              </w:numPr>
            </w:pPr>
            <w:r>
              <w:t>any other materials/</w:t>
            </w:r>
            <w:hyperlink r:id="rId18" w:history="1">
              <w:r w:rsidRPr="00D57321">
                <w:rPr>
                  <w:rStyle w:val="Hyperlink"/>
                </w:rPr>
                <w:t>IRB forms</w:t>
              </w:r>
            </w:hyperlink>
            <w:r>
              <w:t xml:space="preserve"> not attached elsewhere.</w:t>
            </w:r>
          </w:p>
          <w:p w14:paraId="2184EEBB" w14:textId="77777777" w:rsidR="00FA6923" w:rsidRDefault="00FA6923" w:rsidP="00FA6923">
            <w:pPr>
              <w:jc w:val="center"/>
            </w:pPr>
          </w:p>
          <w:p w14:paraId="03C74C30" w14:textId="77777777" w:rsidR="00FA6923" w:rsidRDefault="00FA6923" w:rsidP="00FA6923">
            <w:r>
              <w:t xml:space="preserve">Choose the appropriate category type for each document. </w:t>
            </w:r>
          </w:p>
          <w:p w14:paraId="0FC26F29" w14:textId="77777777" w:rsidR="00FA6923" w:rsidRDefault="00FA6923" w:rsidP="00FA6923"/>
          <w:p w14:paraId="312F2155" w14:textId="77777777" w:rsidR="00FA6923" w:rsidRDefault="00FA6923" w:rsidP="00FA6923">
            <w:r>
              <w:rPr>
                <w:b/>
                <w:color w:val="FF0000"/>
                <w:highlight w:val="yellow"/>
              </w:rPr>
              <w:t>IMPORTANT</w:t>
            </w:r>
            <w:r w:rsidRPr="00580D1A">
              <w:rPr>
                <w:b/>
                <w:color w:val="FF0000"/>
                <w:highlight w:val="yellow"/>
              </w:rPr>
              <w:t>:</w:t>
            </w:r>
            <w:r>
              <w:t xml:space="preserve"> The way you name these documents is the way they will be referred to in the Approval Letter.</w:t>
            </w:r>
          </w:p>
        </w:tc>
        <w:tc>
          <w:tcPr>
            <w:tcW w:w="5035" w:type="dxa"/>
          </w:tcPr>
          <w:p w14:paraId="781E7E83" w14:textId="77777777" w:rsidR="00FA6923" w:rsidRDefault="00FA6923" w:rsidP="00FA6923"/>
        </w:tc>
      </w:tr>
      <w:tr w:rsidR="00FA6923" w14:paraId="4D7C14AE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1F56515D" w14:textId="77777777" w:rsidR="00FA6923" w:rsidRDefault="00FA6923" w:rsidP="00FA6923">
            <w:bookmarkStart w:id="3" w:name="_Hlk19801631"/>
            <w:r w:rsidRPr="00643031">
              <w:t>Study Department/Division</w:t>
            </w:r>
          </w:p>
        </w:tc>
      </w:tr>
      <w:bookmarkEnd w:id="3"/>
      <w:tr w:rsidR="00FA6923" w14:paraId="3EBE57E7" w14:textId="77777777" w:rsidTr="00047DA6">
        <w:trPr>
          <w:cantSplit/>
        </w:trPr>
        <w:tc>
          <w:tcPr>
            <w:tcW w:w="4315" w:type="dxa"/>
          </w:tcPr>
          <w:p w14:paraId="2C324462" w14:textId="77777777" w:rsidR="00FA6923" w:rsidRDefault="00FA6923" w:rsidP="00FA6923">
            <w:r w:rsidRPr="00D57321">
              <w:t>Select the Tufts Institutional Department/Division responsible for the oversight of this research (it may differ from the PI's Department/Division)</w:t>
            </w:r>
            <w:r>
              <w:t>:</w:t>
            </w:r>
          </w:p>
        </w:tc>
        <w:tc>
          <w:tcPr>
            <w:tcW w:w="5040" w:type="dxa"/>
          </w:tcPr>
          <w:p w14:paraId="1F763008" w14:textId="77777777" w:rsidR="00FA6923" w:rsidRDefault="00FA6923" w:rsidP="00FA6923">
            <w:r w:rsidRPr="00D57321">
              <w:rPr>
                <w:highlight w:val="yellow"/>
              </w:rPr>
              <w:t>Tip:</w:t>
            </w:r>
            <w:r>
              <w:t xml:space="preserve"> Department names start with “TMC” or “TU”</w:t>
            </w:r>
          </w:p>
          <w:p w14:paraId="141D60E0" w14:textId="77777777" w:rsidR="00FA6923" w:rsidRDefault="00FA6923" w:rsidP="00FA6923"/>
          <w:p w14:paraId="461A2D2B" w14:textId="77777777" w:rsidR="00FA6923" w:rsidRDefault="00FA6923" w:rsidP="00FA6923">
            <w:r>
              <w:t>F</w:t>
            </w:r>
            <w:r w:rsidRPr="00643031">
              <w:t>or initial study submissions, studies overseen by the Health Sciences IRB require Department/Division Review prior to IRB review. The submission will be routed to the reviewing Department/Division based on the selection above.</w:t>
            </w:r>
          </w:p>
        </w:tc>
        <w:tc>
          <w:tcPr>
            <w:tcW w:w="5035" w:type="dxa"/>
          </w:tcPr>
          <w:p w14:paraId="7543A282" w14:textId="77777777" w:rsidR="00FA6923" w:rsidRDefault="00FA6923" w:rsidP="00FA6923"/>
        </w:tc>
      </w:tr>
      <w:tr w:rsidR="00FA6923" w14:paraId="387D7CA2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273F0A5E" w14:textId="77777777" w:rsidR="00FA6923" w:rsidRDefault="00FA6923" w:rsidP="00FA6923">
            <w:r>
              <w:t>Final Page</w:t>
            </w:r>
          </w:p>
        </w:tc>
      </w:tr>
      <w:tr w:rsidR="00FA6923" w14:paraId="19D9FC03" w14:textId="77777777" w:rsidTr="00047DA6">
        <w:trPr>
          <w:cantSplit/>
        </w:trPr>
        <w:tc>
          <w:tcPr>
            <w:tcW w:w="4315" w:type="dxa"/>
          </w:tcPr>
          <w:p w14:paraId="41232D71" w14:textId="77777777" w:rsidR="00FA6923" w:rsidRDefault="00FA6923" w:rsidP="00FA6923">
            <w:r>
              <w:t>You have reached the end of the IRB submission form. Read the next steps carefully:</w:t>
            </w:r>
          </w:p>
          <w:p w14:paraId="7D9312AD" w14:textId="77777777" w:rsidR="00FA6923" w:rsidRDefault="00FA6923" w:rsidP="00FA6923"/>
          <w:p w14:paraId="0E4073C2" w14:textId="77777777" w:rsidR="00FA6923" w:rsidRDefault="00FA6923" w:rsidP="00FA6923">
            <w:pPr>
              <w:pStyle w:val="ListParagraph"/>
              <w:numPr>
                <w:ilvl w:val="0"/>
                <w:numId w:val="17"/>
              </w:numPr>
            </w:pPr>
            <w:r>
              <w:t>Click Finish to exit the form.</w:t>
            </w:r>
          </w:p>
          <w:p w14:paraId="59A58529" w14:textId="77777777" w:rsidR="00FA6923" w:rsidRDefault="00FA6923" w:rsidP="00FA6923">
            <w:pPr>
              <w:pStyle w:val="ListParagraph"/>
              <w:numPr>
                <w:ilvl w:val="0"/>
                <w:numId w:val="17"/>
              </w:numPr>
            </w:pPr>
            <w:r>
              <w:t>Important! To send the submission for review, click Submit on the next page.</w:t>
            </w:r>
          </w:p>
        </w:tc>
        <w:tc>
          <w:tcPr>
            <w:tcW w:w="5040" w:type="dxa"/>
          </w:tcPr>
          <w:p w14:paraId="3DF24BC3" w14:textId="77777777" w:rsidR="00FA6923" w:rsidRDefault="00FA6923" w:rsidP="00FA6923">
            <w:r>
              <w:t>Click “Finish.”</w:t>
            </w:r>
          </w:p>
          <w:p w14:paraId="135157D3" w14:textId="77777777" w:rsidR="00FA6923" w:rsidRDefault="00FA6923" w:rsidP="00FA6923"/>
          <w:p w14:paraId="32A30747" w14:textId="77777777" w:rsidR="00FA6923" w:rsidRPr="009D5FFC" w:rsidRDefault="00FA6923" w:rsidP="00FA6923">
            <w:pPr>
              <w:spacing w:after="200"/>
              <w:rPr>
                <w:i/>
                <w:u w:val="single"/>
              </w:rPr>
            </w:pPr>
            <w:r>
              <w:rPr>
                <w:b/>
                <w:color w:val="FF0000"/>
                <w:highlight w:val="yellow"/>
              </w:rPr>
              <w:t>IMPORTANT</w:t>
            </w:r>
            <w:r w:rsidRPr="00580D1A">
              <w:rPr>
                <w:b/>
                <w:color w:val="FF0000"/>
                <w:highlight w:val="yellow"/>
              </w:rPr>
              <w:t>:</w:t>
            </w:r>
            <w:r>
              <w:t xml:space="preserve"> </w:t>
            </w:r>
            <w:r w:rsidRPr="009D3B07">
              <w:rPr>
                <w:u w:val="single"/>
              </w:rPr>
              <w:t xml:space="preserve">Clicking “Finish” does </w:t>
            </w:r>
            <w:r w:rsidRPr="009D3B07">
              <w:rPr>
                <w:b/>
                <w:u w:val="single"/>
              </w:rPr>
              <w:t>not</w:t>
            </w:r>
            <w:r w:rsidRPr="009D3B07">
              <w:rPr>
                <w:u w:val="single"/>
              </w:rPr>
              <w:t xml:space="preserve"> submit the study to the IRB</w:t>
            </w:r>
            <w:r w:rsidRPr="009D5FFC">
              <w:rPr>
                <w:i/>
                <w:u w:val="single"/>
              </w:rPr>
              <w:t xml:space="preserve">. </w:t>
            </w:r>
          </w:p>
          <w:p w14:paraId="335B0F87" w14:textId="77777777" w:rsidR="00FA6923" w:rsidRDefault="00FA6923" w:rsidP="00FA6923">
            <w:r>
              <w:t xml:space="preserve">When you are ready to submit, you will click “Submit” on the left menu of the Study Workspace. </w:t>
            </w:r>
          </w:p>
        </w:tc>
        <w:tc>
          <w:tcPr>
            <w:tcW w:w="5035" w:type="dxa"/>
          </w:tcPr>
          <w:p w14:paraId="476F74A0" w14:textId="77777777" w:rsidR="00FA6923" w:rsidRDefault="00FA6923" w:rsidP="00FA6923"/>
        </w:tc>
      </w:tr>
      <w:tr w:rsidR="00FA6923" w14:paraId="252CEEE8" w14:textId="77777777" w:rsidTr="00047DA6">
        <w:trPr>
          <w:cantSplit/>
        </w:trPr>
        <w:tc>
          <w:tcPr>
            <w:tcW w:w="14390" w:type="dxa"/>
            <w:gridSpan w:val="3"/>
            <w:shd w:val="clear" w:color="auto" w:fill="95B3D7" w:themeFill="accent1" w:themeFillTint="99"/>
          </w:tcPr>
          <w:p w14:paraId="5AA5C96B" w14:textId="77777777" w:rsidR="00FA6923" w:rsidRDefault="00FA6923" w:rsidP="00FA6923">
            <w:r>
              <w:t>Study Workspace</w:t>
            </w:r>
          </w:p>
        </w:tc>
      </w:tr>
      <w:tr w:rsidR="00FA6923" w14:paraId="7368BA89" w14:textId="77777777" w:rsidTr="00D05FEA">
        <w:tc>
          <w:tcPr>
            <w:tcW w:w="4315" w:type="dxa"/>
          </w:tcPr>
          <w:p w14:paraId="47D5F660" w14:textId="77777777" w:rsidR="00FA6923" w:rsidRDefault="00FA6923" w:rsidP="00FA6923">
            <w:r>
              <w:t>Left menu</w:t>
            </w:r>
          </w:p>
        </w:tc>
        <w:tc>
          <w:tcPr>
            <w:tcW w:w="5040" w:type="dxa"/>
          </w:tcPr>
          <w:p w14:paraId="76598E46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 xml:space="preserve">Here you have the option to “Edit Study” if you need to make further changes before submitting. </w:t>
            </w:r>
          </w:p>
          <w:p w14:paraId="64B4059E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also “Assign Primary Contact” (the person who will receive communications along with the PI and can respond to communications about the study).</w:t>
            </w:r>
          </w:p>
          <w:p w14:paraId="694877B5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“Assign PI Proxy” who can do anything the PI can do, including submitting the study, and is authorized to take these actions in the PI’s name.</w:t>
            </w:r>
          </w:p>
          <w:p w14:paraId="1C253785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request “Ancillary Review” if subject-matter expertise is needed as part of the review process. Make sure to select the appropriate TMC- or TU-specific review body.</w:t>
            </w:r>
          </w:p>
          <w:p w14:paraId="5ACF97D8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“Manage Guest List” to give people not on the Study Team access to view the submission. Of note, IRB staff and Members already have access.</w:t>
            </w:r>
          </w:p>
          <w:p w14:paraId="690131F4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“Add a Related Grant” that is affiliated with this IRB submission.</w:t>
            </w:r>
          </w:p>
          <w:p w14:paraId="6DE63A79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“Add Comment” that will be visible to anyone with access to the submission.</w:t>
            </w:r>
          </w:p>
          <w:p w14:paraId="345E362F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>You can “Copy” or “Discard” the submission.</w:t>
            </w:r>
          </w:p>
          <w:p w14:paraId="1D51773A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 xml:space="preserve">You can “Add Reliance Agreements.” </w:t>
            </w:r>
          </w:p>
          <w:p w14:paraId="5957B0DA" w14:textId="77777777" w:rsidR="00FA6923" w:rsidRDefault="00FA6923" w:rsidP="00FA6923">
            <w:pPr>
              <w:pStyle w:val="ListParagraph"/>
              <w:numPr>
                <w:ilvl w:val="0"/>
                <w:numId w:val="18"/>
              </w:numPr>
            </w:pPr>
            <w:r>
              <w:t xml:space="preserve">Finally, you can “View CITI Training” status of all Study Team members. </w:t>
            </w:r>
          </w:p>
        </w:tc>
        <w:tc>
          <w:tcPr>
            <w:tcW w:w="5035" w:type="dxa"/>
          </w:tcPr>
          <w:p w14:paraId="142891A9" w14:textId="77777777" w:rsidR="00FA6923" w:rsidRDefault="00FA6923" w:rsidP="00FA6923"/>
        </w:tc>
      </w:tr>
      <w:tr w:rsidR="00FA6923" w14:paraId="578FAFFB" w14:textId="77777777" w:rsidTr="00047DA6">
        <w:tc>
          <w:tcPr>
            <w:tcW w:w="4315" w:type="dxa"/>
          </w:tcPr>
          <w:p w14:paraId="13C9182D" w14:textId="77777777" w:rsidR="00FA6923" w:rsidRDefault="00FA6923" w:rsidP="00FA6923">
            <w:r>
              <w:t>Submit</w:t>
            </w:r>
          </w:p>
        </w:tc>
        <w:tc>
          <w:tcPr>
            <w:tcW w:w="5040" w:type="dxa"/>
          </w:tcPr>
          <w:p w14:paraId="24B13A4F" w14:textId="77777777" w:rsidR="00FA6923" w:rsidRDefault="00FA6923" w:rsidP="00FA6923">
            <w:r>
              <w:t>If you are creating the submission on behalf of the PI, go to “Add Comment” and send the PI a comment that the submission is ready for their review and submission.  The PI will receive an email with the link to the study.</w:t>
            </w:r>
          </w:p>
          <w:p w14:paraId="3E16B8DF" w14:textId="77777777" w:rsidR="00FA6923" w:rsidRDefault="00FA6923" w:rsidP="00FA6923"/>
          <w:p w14:paraId="08BF2A7E" w14:textId="77777777" w:rsidR="00FA6923" w:rsidRDefault="00FA6923" w:rsidP="00FA6923">
            <w:r>
              <w:t>When the PI is ready to submit, click “Submit” on the left menu of the Study Workspace.</w:t>
            </w:r>
          </w:p>
          <w:p w14:paraId="28CDD155" w14:textId="77777777" w:rsidR="00FA6923" w:rsidRDefault="00FA6923" w:rsidP="00FA6923"/>
          <w:p w14:paraId="7AE46E23" w14:textId="77777777" w:rsidR="00FA6923" w:rsidRDefault="00FA6923" w:rsidP="00FA6923">
            <w:r>
              <w:t xml:space="preserve">Once you “Submit” the proposal, it will be routed to the study department/division for review. When the department/division reviewer approves the study, the submission status will move to Pre-Review on the Study Workspace diagram. This means the submission has been delivered to the HS IRB for review. </w:t>
            </w:r>
          </w:p>
        </w:tc>
        <w:tc>
          <w:tcPr>
            <w:tcW w:w="5035" w:type="dxa"/>
          </w:tcPr>
          <w:p w14:paraId="286220C3" w14:textId="77777777" w:rsidR="00FA6923" w:rsidRDefault="00FA6923" w:rsidP="00FA6923"/>
        </w:tc>
      </w:tr>
    </w:tbl>
    <w:p w14:paraId="464AF515" w14:textId="77777777" w:rsidR="002E2F42" w:rsidRPr="00E02CE4" w:rsidRDefault="002E2F42" w:rsidP="00E02CE4"/>
    <w:sectPr w:rsidR="002E2F42" w:rsidRPr="00E02CE4" w:rsidSect="00D82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5AF"/>
    <w:multiLevelType w:val="hybridMultilevel"/>
    <w:tmpl w:val="5CF6BC50"/>
    <w:lvl w:ilvl="0" w:tplc="C054D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4E8"/>
    <w:multiLevelType w:val="hybridMultilevel"/>
    <w:tmpl w:val="882C9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61B65"/>
    <w:multiLevelType w:val="hybridMultilevel"/>
    <w:tmpl w:val="67A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1E8"/>
    <w:multiLevelType w:val="hybridMultilevel"/>
    <w:tmpl w:val="DAF4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A3F"/>
    <w:multiLevelType w:val="hybridMultilevel"/>
    <w:tmpl w:val="0586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7C4F"/>
    <w:multiLevelType w:val="hybridMultilevel"/>
    <w:tmpl w:val="3B1AA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2061A"/>
    <w:multiLevelType w:val="hybridMultilevel"/>
    <w:tmpl w:val="2B1EA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E5522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34BB9"/>
    <w:multiLevelType w:val="hybridMultilevel"/>
    <w:tmpl w:val="93F2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5CA3"/>
    <w:multiLevelType w:val="hybridMultilevel"/>
    <w:tmpl w:val="101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0453"/>
    <w:multiLevelType w:val="hybridMultilevel"/>
    <w:tmpl w:val="05BC3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0959"/>
    <w:multiLevelType w:val="hybridMultilevel"/>
    <w:tmpl w:val="32241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F4308"/>
    <w:multiLevelType w:val="hybridMultilevel"/>
    <w:tmpl w:val="23967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3525"/>
    <w:multiLevelType w:val="hybridMultilevel"/>
    <w:tmpl w:val="31284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E783E"/>
    <w:multiLevelType w:val="hybridMultilevel"/>
    <w:tmpl w:val="033C4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76955"/>
    <w:multiLevelType w:val="hybridMultilevel"/>
    <w:tmpl w:val="EDA43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2E5E9E"/>
    <w:multiLevelType w:val="hybridMultilevel"/>
    <w:tmpl w:val="BF48C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D3B34"/>
    <w:multiLevelType w:val="hybridMultilevel"/>
    <w:tmpl w:val="FCF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5F51"/>
    <w:multiLevelType w:val="hybridMultilevel"/>
    <w:tmpl w:val="FFFA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E01"/>
    <w:multiLevelType w:val="hybridMultilevel"/>
    <w:tmpl w:val="550E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4140"/>
    <w:multiLevelType w:val="hybridMultilevel"/>
    <w:tmpl w:val="4B6AB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71848"/>
    <w:multiLevelType w:val="hybridMultilevel"/>
    <w:tmpl w:val="B59A5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3FCE"/>
    <w:multiLevelType w:val="hybridMultilevel"/>
    <w:tmpl w:val="E9C01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22"/>
  </w:num>
  <w:num w:numId="14">
    <w:abstractNumId w:val="13"/>
  </w:num>
  <w:num w:numId="15">
    <w:abstractNumId w:val="5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0"/>
  </w:num>
  <w:num w:numId="2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42"/>
    <w:rsid w:val="00021FC4"/>
    <w:rsid w:val="00063007"/>
    <w:rsid w:val="00072D7A"/>
    <w:rsid w:val="00076C5C"/>
    <w:rsid w:val="000A393C"/>
    <w:rsid w:val="0011382F"/>
    <w:rsid w:val="001144AA"/>
    <w:rsid w:val="00147A7C"/>
    <w:rsid w:val="001B198C"/>
    <w:rsid w:val="001B35E8"/>
    <w:rsid w:val="001B3F5A"/>
    <w:rsid w:val="001E234D"/>
    <w:rsid w:val="001F5416"/>
    <w:rsid w:val="002169A5"/>
    <w:rsid w:val="00270697"/>
    <w:rsid w:val="00283D77"/>
    <w:rsid w:val="002D2C5C"/>
    <w:rsid w:val="002D6E75"/>
    <w:rsid w:val="002E2F42"/>
    <w:rsid w:val="0030242E"/>
    <w:rsid w:val="00346906"/>
    <w:rsid w:val="00377A4C"/>
    <w:rsid w:val="003B28A8"/>
    <w:rsid w:val="003D4C52"/>
    <w:rsid w:val="003E6D71"/>
    <w:rsid w:val="003F785E"/>
    <w:rsid w:val="00407FEA"/>
    <w:rsid w:val="004B1AFB"/>
    <w:rsid w:val="004D2F7F"/>
    <w:rsid w:val="004D3A9F"/>
    <w:rsid w:val="004F3137"/>
    <w:rsid w:val="004F63CA"/>
    <w:rsid w:val="005027D8"/>
    <w:rsid w:val="00571EBF"/>
    <w:rsid w:val="00580D1A"/>
    <w:rsid w:val="00585EDD"/>
    <w:rsid w:val="005A340F"/>
    <w:rsid w:val="005D45CB"/>
    <w:rsid w:val="005D5AEE"/>
    <w:rsid w:val="0061080E"/>
    <w:rsid w:val="00617148"/>
    <w:rsid w:val="00643031"/>
    <w:rsid w:val="0065618D"/>
    <w:rsid w:val="00692075"/>
    <w:rsid w:val="006D2AC5"/>
    <w:rsid w:val="007068FC"/>
    <w:rsid w:val="0079155E"/>
    <w:rsid w:val="007B0427"/>
    <w:rsid w:val="007B2E22"/>
    <w:rsid w:val="0080562D"/>
    <w:rsid w:val="00811B50"/>
    <w:rsid w:val="008423CB"/>
    <w:rsid w:val="00855513"/>
    <w:rsid w:val="008978DD"/>
    <w:rsid w:val="008B7335"/>
    <w:rsid w:val="009420BA"/>
    <w:rsid w:val="00975B2C"/>
    <w:rsid w:val="0097645A"/>
    <w:rsid w:val="009A28FB"/>
    <w:rsid w:val="009D085E"/>
    <w:rsid w:val="009D3B07"/>
    <w:rsid w:val="009D5FFC"/>
    <w:rsid w:val="00A22E09"/>
    <w:rsid w:val="00A22F6E"/>
    <w:rsid w:val="00A23788"/>
    <w:rsid w:val="00A30C8D"/>
    <w:rsid w:val="00A832F2"/>
    <w:rsid w:val="00A93A9F"/>
    <w:rsid w:val="00AA3753"/>
    <w:rsid w:val="00AE4A6A"/>
    <w:rsid w:val="00AF1B46"/>
    <w:rsid w:val="00B1336E"/>
    <w:rsid w:val="00B2131F"/>
    <w:rsid w:val="00B22493"/>
    <w:rsid w:val="00B52D5D"/>
    <w:rsid w:val="00BB2514"/>
    <w:rsid w:val="00BC6C16"/>
    <w:rsid w:val="00BC7293"/>
    <w:rsid w:val="00BF17E4"/>
    <w:rsid w:val="00BF3E2B"/>
    <w:rsid w:val="00C25669"/>
    <w:rsid w:val="00C427E6"/>
    <w:rsid w:val="00C6001B"/>
    <w:rsid w:val="00CB5EF3"/>
    <w:rsid w:val="00CB7596"/>
    <w:rsid w:val="00CD4189"/>
    <w:rsid w:val="00D05FEA"/>
    <w:rsid w:val="00D539FF"/>
    <w:rsid w:val="00D6391D"/>
    <w:rsid w:val="00D76A6E"/>
    <w:rsid w:val="00D82CA8"/>
    <w:rsid w:val="00DB0E0B"/>
    <w:rsid w:val="00DE4D9A"/>
    <w:rsid w:val="00DE6D89"/>
    <w:rsid w:val="00E02CE4"/>
    <w:rsid w:val="00E755C7"/>
    <w:rsid w:val="00E907F8"/>
    <w:rsid w:val="00EF5AB0"/>
    <w:rsid w:val="00F36034"/>
    <w:rsid w:val="00F40AB1"/>
    <w:rsid w:val="00F678B3"/>
    <w:rsid w:val="00F90491"/>
    <w:rsid w:val="00FA6923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F261"/>
  <w15:docId w15:val="{6C324EA5-7B65-45A1-9504-DDB812B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2D"/>
    <w:rPr>
      <w:color w:val="0000FF" w:themeColor="hyperlink"/>
      <w:u w:val="single"/>
    </w:rPr>
  </w:style>
  <w:style w:type="paragraph" w:customStyle="1" w:styleId="p">
    <w:name w:val="p"/>
    <w:rsid w:val="007B0427"/>
    <w:pPr>
      <w:spacing w:before="240" w:after="48" w:line="240" w:lineRule="auto"/>
    </w:pPr>
    <w:rPr>
      <w:rFonts w:ascii="Arial" w:eastAsia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rsid w:val="007B0427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427"/>
    <w:rPr>
      <w:rFonts w:ascii="Arial" w:eastAsia="Arial" w:hAnsi="Arial" w:cs="Arial"/>
      <w:sz w:val="20"/>
      <w:szCs w:val="20"/>
    </w:rPr>
  </w:style>
  <w:style w:type="paragraph" w:customStyle="1" w:styleId="SOPLevel1">
    <w:name w:val="SOP Level 1"/>
    <w:basedOn w:val="Normal"/>
    <w:rsid w:val="007B0427"/>
    <w:pPr>
      <w:numPr>
        <w:numId w:val="1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7B0427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B0427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B0427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B0427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7B0427"/>
    <w:pPr>
      <w:numPr>
        <w:ilvl w:val="5"/>
      </w:numPr>
      <w:ind w:left="540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69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8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8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3C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eprovost.tufts.edu/eirb-tips-sber-irb-studies" TargetMode="External"/><Relationship Id="rId13" Type="http://schemas.openxmlformats.org/officeDocument/2006/relationships/hyperlink" Target="https://tufts.box.com/s/226jlw6r9721v5xwbie7lbtzzdhypt6o" TargetMode="External"/><Relationship Id="rId18" Type="http://schemas.openxmlformats.org/officeDocument/2006/relationships/hyperlink" Target="https://viceprovost.tufts.edu/hs-irb-form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ceprovost.tufts.edu/hs-irb-forms" TargetMode="External"/><Relationship Id="rId12" Type="http://schemas.openxmlformats.org/officeDocument/2006/relationships/hyperlink" Target="mailto:ResearchIT@tuftsmedicalcenter.org" TargetMode="External"/><Relationship Id="rId17" Type="http://schemas.openxmlformats.org/officeDocument/2006/relationships/hyperlink" Target="https://viceprovost.tufts.edu/hs-irb-worksheets-check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ceprovost.tufts.edu/hs-irb-for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ceprovost.tufts.edu/principal-investigator-eligibility-policy" TargetMode="External"/><Relationship Id="rId11" Type="http://schemas.openxmlformats.org/officeDocument/2006/relationships/hyperlink" Target="https://viceprovost.tufts.edu/hs-irb-f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irb.tuftsmedicalcenter.org/IRB/sd/Doc/0/6IQBRDQ6B5T434PR1RISCP231E/Template%20Information%20Sheet%20for%20QAQI%20Blood%20Draw%20Project%20043020.docx" TargetMode="External"/><Relationship Id="rId10" Type="http://schemas.openxmlformats.org/officeDocument/2006/relationships/hyperlink" Target="https://eirb.tuftsmedicalcenter.org/IRB/sd/Doc/0/DBMEIC4V2J4KD2HEGLE8DV5J4C/New%20or%20Edit%20Sponsor%20Request%20Form%2010161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ceprovost.tufts.edu/hs-irb-forms" TargetMode="External"/><Relationship Id="rId14" Type="http://schemas.openxmlformats.org/officeDocument/2006/relationships/hyperlink" Target="https://tufts.box.com/s/226jlw6r9721v5xwbie7lbtzzdhypt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F56C-59BC-42D1-82F8-811281C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Santos-Mcelroy, Taylor E</cp:lastModifiedBy>
  <cp:revision>2</cp:revision>
  <dcterms:created xsi:type="dcterms:W3CDTF">2022-04-20T12:21:00Z</dcterms:created>
  <dcterms:modified xsi:type="dcterms:W3CDTF">2022-04-20T12:21:00Z</dcterms:modified>
</cp:coreProperties>
</file>